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1992C986" w:rsidR="00B50B18" w:rsidRDefault="00A1262F"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 xml:space="preserve">PANEVĖŽIO RK-1 </w:t>
      </w:r>
      <w:r w:rsidR="00DD1399">
        <w:rPr>
          <w:rFonts w:ascii="Times New Roman" w:hAnsi="Times New Roman"/>
          <w:b/>
          <w:sz w:val="22"/>
          <w:szCs w:val="22"/>
          <w:lang w:val="lt-LT"/>
        </w:rPr>
        <w:t xml:space="preserve">TUBOGENERATORIAUS NR. 1 GENERATORIAUS </w:t>
      </w:r>
      <w:r w:rsidR="00F14068">
        <w:rPr>
          <w:rFonts w:ascii="Times New Roman" w:hAnsi="Times New Roman"/>
          <w:b/>
          <w:sz w:val="22"/>
          <w:szCs w:val="22"/>
          <w:lang w:val="lt-LT"/>
        </w:rPr>
        <w:t xml:space="preserve">KAPITALINIO </w:t>
      </w:r>
      <w:r w:rsidR="00DD1399">
        <w:rPr>
          <w:rFonts w:ascii="Times New Roman" w:hAnsi="Times New Roman"/>
          <w:b/>
          <w:sz w:val="22"/>
          <w:szCs w:val="22"/>
          <w:lang w:val="lt-LT"/>
        </w:rPr>
        <w:t xml:space="preserve">REMONTO </w:t>
      </w:r>
      <w:r>
        <w:rPr>
          <w:rFonts w:ascii="Times New Roman" w:hAnsi="Times New Roman"/>
          <w:b/>
          <w:sz w:val="22"/>
          <w:szCs w:val="22"/>
          <w:lang w:val="lt-LT"/>
        </w:rPr>
        <w:t xml:space="preserve">PASLAUGA  </w:t>
      </w:r>
      <w:bookmarkEnd w:id="0"/>
      <w:bookmarkEnd w:id="1"/>
      <w:bookmarkEnd w:id="2"/>
    </w:p>
    <w:bookmarkEnd w:id="3"/>
    <w:p w14:paraId="3FCE9A62" w14:textId="77777777" w:rsidR="00AF0B7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p>
    <w:p w14:paraId="46480330" w14:textId="1B73AD5D" w:rsidR="00D958CA" w:rsidRPr="009B1191" w:rsidRDefault="0013122B"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A85C2D6" w:rsidR="0013122B" w:rsidRPr="007C0838" w:rsidRDefault="00B0533B" w:rsidP="007C0838">
      <w:pPr>
        <w:jc w:val="both"/>
        <w:rPr>
          <w:rFonts w:ascii="Times New Roman" w:hAnsi="Times New Roman"/>
          <w:color w:val="000000"/>
          <w:sz w:val="22"/>
          <w:szCs w:val="22"/>
          <w:lang w:val="lt-LT" w:eastAsia="lt-LT"/>
        </w:rPr>
      </w:pPr>
      <w:r w:rsidRPr="007C0838">
        <w:rPr>
          <w:rFonts w:ascii="Times New Roman" w:hAnsi="Times New Roman"/>
          <w:sz w:val="22"/>
          <w:szCs w:val="22"/>
          <w:lang w:val="lt-LT"/>
        </w:rPr>
        <w:t>1.1. AB „Panevėžio energija</w:t>
      </w:r>
      <w:r w:rsidR="00711415" w:rsidRPr="007C0838">
        <w:rPr>
          <w:rFonts w:ascii="Times New Roman" w:hAnsi="Times New Roman"/>
          <w:sz w:val="22"/>
          <w:szCs w:val="22"/>
          <w:lang w:val="lt-LT"/>
        </w:rPr>
        <w:t xml:space="preserve">“ </w:t>
      </w:r>
      <w:r w:rsidR="004722C2" w:rsidRPr="007C0838">
        <w:rPr>
          <w:rFonts w:ascii="Times New Roman" w:hAnsi="Times New Roman"/>
          <w:sz w:val="22"/>
          <w:szCs w:val="22"/>
          <w:lang w:val="lt-LT"/>
        </w:rPr>
        <w:t>(</w:t>
      </w:r>
      <w:r w:rsidR="005C2EC0" w:rsidRPr="007C0838">
        <w:rPr>
          <w:rFonts w:ascii="Times New Roman" w:hAnsi="Times New Roman"/>
          <w:sz w:val="22"/>
          <w:szCs w:val="22"/>
          <w:lang w:val="lt-LT"/>
        </w:rPr>
        <w:t xml:space="preserve">toliau </w:t>
      </w:r>
      <w:r w:rsidR="009C4111" w:rsidRPr="007C0838">
        <w:rPr>
          <w:rFonts w:ascii="Times New Roman" w:hAnsi="Times New Roman"/>
          <w:sz w:val="22"/>
          <w:szCs w:val="22"/>
          <w:lang w:val="lt-LT"/>
        </w:rPr>
        <w:t>–</w:t>
      </w:r>
      <w:r w:rsidR="005C2EC0" w:rsidRPr="007C0838">
        <w:rPr>
          <w:rFonts w:ascii="Times New Roman" w:hAnsi="Times New Roman"/>
          <w:sz w:val="22"/>
          <w:szCs w:val="22"/>
          <w:lang w:val="lt-LT"/>
        </w:rPr>
        <w:t xml:space="preserve"> </w:t>
      </w:r>
      <w:r w:rsidR="001A6F9E" w:rsidRPr="007C0838">
        <w:rPr>
          <w:rFonts w:ascii="Times New Roman" w:hAnsi="Times New Roman"/>
          <w:sz w:val="22"/>
          <w:szCs w:val="22"/>
          <w:lang w:val="lt-LT"/>
        </w:rPr>
        <w:t xml:space="preserve">perkantysis subjektas, </w:t>
      </w:r>
      <w:r w:rsidR="00EA3780" w:rsidRPr="007C0838">
        <w:rPr>
          <w:rFonts w:ascii="Times New Roman" w:hAnsi="Times New Roman"/>
          <w:sz w:val="22"/>
          <w:szCs w:val="22"/>
          <w:lang w:val="lt-LT"/>
        </w:rPr>
        <w:t>bendrovė</w:t>
      </w:r>
      <w:r w:rsidR="004722C2" w:rsidRPr="007C0838">
        <w:rPr>
          <w:rFonts w:ascii="Times New Roman" w:hAnsi="Times New Roman"/>
          <w:sz w:val="22"/>
          <w:szCs w:val="22"/>
          <w:lang w:val="lt-LT"/>
        </w:rPr>
        <w:t xml:space="preserve">) </w:t>
      </w:r>
      <w:r w:rsidR="00711415" w:rsidRPr="007C0838">
        <w:rPr>
          <w:rFonts w:ascii="Times New Roman" w:hAnsi="Times New Roman"/>
          <w:sz w:val="22"/>
          <w:szCs w:val="22"/>
          <w:lang w:val="lt-LT"/>
        </w:rPr>
        <w:t>numato</w:t>
      </w:r>
      <w:r w:rsidR="001752BD" w:rsidRPr="007C0838">
        <w:rPr>
          <w:rFonts w:ascii="Times New Roman" w:hAnsi="Times New Roman"/>
          <w:sz w:val="22"/>
          <w:szCs w:val="22"/>
          <w:lang w:val="lt-LT"/>
        </w:rPr>
        <w:t xml:space="preserve"> pirkti</w:t>
      </w:r>
      <w:r w:rsidR="00711415" w:rsidRPr="007C0838">
        <w:rPr>
          <w:rFonts w:ascii="Times New Roman" w:hAnsi="Times New Roman"/>
          <w:sz w:val="22"/>
          <w:szCs w:val="22"/>
          <w:lang w:val="lt-LT"/>
        </w:rPr>
        <w:t xml:space="preserve"> </w:t>
      </w:r>
      <w:bookmarkStart w:id="4" w:name="_Hlk119497794"/>
      <w:r w:rsidR="0087167B" w:rsidRPr="007C0838">
        <w:rPr>
          <w:rFonts w:ascii="Times New Roman" w:hAnsi="Times New Roman"/>
          <w:b/>
          <w:bCs/>
          <w:sz w:val="22"/>
          <w:szCs w:val="22"/>
          <w:lang w:val="lt-LT"/>
        </w:rPr>
        <w:t>P</w:t>
      </w:r>
      <w:r w:rsidR="0087167B" w:rsidRPr="007C0838">
        <w:rPr>
          <w:rFonts w:ascii="Times New Roman" w:hAnsi="Times New Roman"/>
          <w:b/>
          <w:sz w:val="22"/>
          <w:szCs w:val="22"/>
          <w:lang w:val="lt-LT"/>
        </w:rPr>
        <w:t xml:space="preserve">anevėžio RK-1 </w:t>
      </w:r>
      <w:r w:rsidR="00DD1399" w:rsidRPr="007C0838">
        <w:rPr>
          <w:rFonts w:ascii="Times New Roman" w:hAnsi="Times New Roman"/>
          <w:b/>
          <w:sz w:val="22"/>
          <w:szCs w:val="22"/>
          <w:lang w:val="lt-LT"/>
        </w:rPr>
        <w:t xml:space="preserve">turbogeneratorius Nr. 1 generatoriaus DSG 74L1-4W </w:t>
      </w:r>
      <w:r w:rsidR="00F14068">
        <w:rPr>
          <w:rFonts w:ascii="Times New Roman" w:hAnsi="Times New Roman"/>
          <w:b/>
          <w:sz w:val="22"/>
          <w:szCs w:val="22"/>
          <w:lang w:val="lt-LT"/>
        </w:rPr>
        <w:t xml:space="preserve">kapitalinio </w:t>
      </w:r>
      <w:r w:rsidR="00DD1399" w:rsidRPr="007C0838">
        <w:rPr>
          <w:rFonts w:ascii="Times New Roman" w:hAnsi="Times New Roman"/>
          <w:b/>
          <w:sz w:val="22"/>
          <w:szCs w:val="22"/>
          <w:lang w:val="lt-LT"/>
        </w:rPr>
        <w:t>remonto</w:t>
      </w:r>
      <w:r w:rsidR="0087167B" w:rsidRPr="007C0838">
        <w:rPr>
          <w:rFonts w:ascii="Times New Roman" w:hAnsi="Times New Roman"/>
          <w:b/>
          <w:sz w:val="22"/>
          <w:szCs w:val="22"/>
          <w:lang w:val="lt-LT"/>
        </w:rPr>
        <w:t xml:space="preserve"> paslaugą  </w:t>
      </w:r>
      <w:bookmarkEnd w:id="4"/>
      <w:r w:rsidR="00687BAB" w:rsidRPr="007C0838">
        <w:rPr>
          <w:rFonts w:ascii="Times New Roman" w:hAnsi="Times New Roman"/>
          <w:sz w:val="22"/>
          <w:szCs w:val="22"/>
          <w:lang w:val="lt-LT"/>
        </w:rPr>
        <w:t xml:space="preserve">(toliau – </w:t>
      </w:r>
      <w:r w:rsidR="0087167B" w:rsidRPr="007C0838">
        <w:rPr>
          <w:rFonts w:ascii="Times New Roman" w:hAnsi="Times New Roman"/>
          <w:sz w:val="22"/>
          <w:szCs w:val="22"/>
          <w:lang w:val="lt-LT"/>
        </w:rPr>
        <w:t>Paslauga</w:t>
      </w:r>
      <w:r w:rsidR="0013122B" w:rsidRPr="007C0838">
        <w:rPr>
          <w:rFonts w:ascii="Times New Roman" w:hAnsi="Times New Roman"/>
          <w:sz w:val="22"/>
          <w:szCs w:val="22"/>
          <w:lang w:val="lt-LT"/>
        </w:rPr>
        <w:t>) (BVPŽ –</w:t>
      </w:r>
      <w:r w:rsidR="00E3016F" w:rsidRPr="007C0838">
        <w:rPr>
          <w:rFonts w:ascii="Times New Roman" w:hAnsi="Times New Roman"/>
          <w:sz w:val="22"/>
          <w:szCs w:val="22"/>
          <w:lang w:val="lt-LT"/>
        </w:rPr>
        <w:t xml:space="preserve"> </w:t>
      </w:r>
      <w:r w:rsidR="007C0838" w:rsidRPr="007C0838">
        <w:rPr>
          <w:rFonts w:ascii="Times New Roman" w:hAnsi="Times New Roman"/>
          <w:color w:val="000000"/>
          <w:sz w:val="22"/>
          <w:szCs w:val="22"/>
          <w:lang w:val="lt-LT" w:eastAsia="lt-LT"/>
        </w:rPr>
        <w:t>50532300-6</w:t>
      </w:r>
      <w:r w:rsidR="0013122B" w:rsidRPr="007C0838">
        <w:rPr>
          <w:rFonts w:ascii="Times New Roman" w:hAnsi="Times New Roman"/>
          <w:color w:val="000000"/>
          <w:sz w:val="22"/>
          <w:szCs w:val="22"/>
          <w:lang w:val="lt-LT"/>
        </w:rPr>
        <w:t>).</w:t>
      </w:r>
      <w:r w:rsidR="009A1DE5" w:rsidRPr="007C0838">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0BE9B01A"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A1262F">
        <w:rPr>
          <w:rFonts w:ascii="Times New Roman" w:hAnsi="Times New Roman"/>
          <w:sz w:val="22"/>
          <w:szCs w:val="22"/>
          <w:lang w:val="lt-LT"/>
        </w:rPr>
        <w:t>Paslaugai</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D87EEC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C711BF">
        <w:rPr>
          <w:rFonts w:ascii="Times New Roman" w:hAnsi="Times New Roman"/>
          <w:sz w:val="22"/>
          <w:szCs w:val="22"/>
          <w:lang w:val="lt-LT"/>
        </w:rPr>
        <w:t>Paslauga</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C711BF">
        <w:rPr>
          <w:rFonts w:ascii="Times New Roman" w:hAnsi="Times New Roman"/>
          <w:b/>
          <w:bCs/>
          <w:sz w:val="22"/>
          <w:szCs w:val="22"/>
          <w:lang w:val="lt-LT"/>
        </w:rPr>
        <w:t xml:space="preserve">per </w:t>
      </w:r>
      <w:r w:rsidR="007C0838">
        <w:rPr>
          <w:rFonts w:ascii="Times New Roman" w:hAnsi="Times New Roman"/>
          <w:b/>
          <w:bCs/>
          <w:sz w:val="22"/>
          <w:szCs w:val="22"/>
          <w:lang w:val="lt-LT"/>
        </w:rPr>
        <w:t>56</w:t>
      </w:r>
      <w:r w:rsidR="00C711BF">
        <w:rPr>
          <w:rFonts w:ascii="Times New Roman" w:hAnsi="Times New Roman"/>
          <w:b/>
          <w:bCs/>
          <w:sz w:val="22"/>
          <w:szCs w:val="22"/>
          <w:lang w:val="lt-LT"/>
        </w:rPr>
        <w:t xml:space="preserve"> kalendorines dienas</w:t>
      </w:r>
      <w:r w:rsidR="00330FDA">
        <w:rPr>
          <w:rFonts w:ascii="Times New Roman" w:hAnsi="Times New Roman"/>
          <w:b/>
          <w:bCs/>
          <w:sz w:val="22"/>
          <w:szCs w:val="22"/>
          <w:lang w:val="lt-LT"/>
        </w:rPr>
        <w:t xml:space="preserve">, skaičiuojant nuo generatoriaus pristatymo </w:t>
      </w:r>
      <w:r w:rsidR="00C61987">
        <w:rPr>
          <w:rFonts w:ascii="Times New Roman" w:hAnsi="Times New Roman"/>
          <w:b/>
          <w:bCs/>
          <w:sz w:val="22"/>
          <w:szCs w:val="22"/>
          <w:lang w:val="lt-LT"/>
        </w:rPr>
        <w:t xml:space="preserve">dienos </w:t>
      </w:r>
      <w:r w:rsidR="00330FDA">
        <w:rPr>
          <w:rFonts w:ascii="Times New Roman" w:hAnsi="Times New Roman"/>
          <w:b/>
          <w:bCs/>
          <w:sz w:val="22"/>
          <w:szCs w:val="22"/>
          <w:lang w:val="lt-LT"/>
        </w:rPr>
        <w:t xml:space="preserve">Tiekėjo nurodytu </w:t>
      </w:r>
      <w:r w:rsidR="00C711BF">
        <w:rPr>
          <w:rFonts w:ascii="Times New Roman" w:hAnsi="Times New Roman"/>
          <w:b/>
          <w:bCs/>
          <w:sz w:val="22"/>
          <w:szCs w:val="22"/>
          <w:lang w:val="lt-LT"/>
        </w:rPr>
        <w:t xml:space="preserve"> </w:t>
      </w:r>
      <w:r w:rsidR="00330FDA">
        <w:rPr>
          <w:rFonts w:ascii="Times New Roman" w:hAnsi="Times New Roman"/>
          <w:b/>
          <w:bCs/>
          <w:sz w:val="22"/>
          <w:szCs w:val="22"/>
          <w:lang w:val="lt-LT"/>
        </w:rPr>
        <w:t xml:space="preserve">adresu. </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5" w:name="_Toc60289585"/>
      <w:bookmarkStart w:id="6"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35F94D2"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F11700">
        <w:rPr>
          <w:rFonts w:ascii="Times New Roman" w:hAnsi="Times New Roman"/>
          <w:kern w:val="16"/>
          <w:sz w:val="22"/>
          <w:szCs w:val="22"/>
          <w:lang w:val="lt-LT" w:eastAsia="ar-SA"/>
        </w:rPr>
        <w:t>, kvalifikacijos reikalavimų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6B4CA6AD"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w:t>
      </w:r>
      <w:r w:rsidR="00DD69EA">
        <w:rPr>
          <w:rFonts w:ascii="Times New Roman" w:hAnsi="Times New Roman"/>
          <w:kern w:val="16"/>
          <w:sz w:val="22"/>
          <w:szCs w:val="22"/>
          <w:lang w:val="lt-LT" w:eastAsia="ar-SA"/>
        </w:rPr>
        <w:t xml:space="preserve"> kvalifikaciniams reikalavimams,</w:t>
      </w:r>
      <w:r w:rsidR="00605CD1" w:rsidRPr="002816CE">
        <w:rPr>
          <w:rFonts w:ascii="Times New Roman" w:hAnsi="Times New Roman"/>
          <w:kern w:val="16"/>
          <w:sz w:val="22"/>
          <w:szCs w:val="22"/>
          <w:lang w:val="lt-LT" w:eastAsia="ar-SA"/>
        </w:rPr>
        <w:t xml:space="preserve">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w:t>
      </w:r>
      <w:r w:rsidR="00DD69EA">
        <w:rPr>
          <w:rFonts w:ascii="Times New Roman" w:hAnsi="Times New Roman"/>
          <w:kern w:val="16"/>
          <w:sz w:val="22"/>
          <w:szCs w:val="22"/>
          <w:lang w:val="lt-LT" w:eastAsia="ar-SA"/>
        </w:rPr>
        <w:t xml:space="preserve">3.4.1., </w:t>
      </w:r>
      <w:r w:rsidR="00605CD1" w:rsidRPr="002816CE">
        <w:rPr>
          <w:rFonts w:ascii="Times New Roman" w:hAnsi="Times New Roman"/>
          <w:kern w:val="16"/>
          <w:sz w:val="22"/>
          <w:szCs w:val="22"/>
          <w:lang w:val="lt-LT" w:eastAsia="ar-SA"/>
        </w:rPr>
        <w:t>3.4</w:t>
      </w:r>
      <w:r w:rsidR="00605CD1" w:rsidRPr="002816CE">
        <w:rPr>
          <w:rFonts w:ascii="Times New Roman" w:hAnsi="Times New Roman"/>
          <w:kern w:val="16"/>
          <w:sz w:val="22"/>
          <w:szCs w:val="22"/>
          <w:vertAlign w:val="superscript"/>
          <w:lang w:val="lt-LT" w:eastAsia="ar-SA"/>
        </w:rPr>
        <w:t>1</w:t>
      </w:r>
      <w:r w:rsidR="005A32D5">
        <w:rPr>
          <w:rFonts w:ascii="Times New Roman" w:hAnsi="Times New Roman"/>
          <w:kern w:val="16"/>
          <w:sz w:val="22"/>
          <w:szCs w:val="22"/>
          <w:lang w:val="lt-LT" w:eastAsia="ar-SA"/>
        </w:rPr>
        <w:t>.1.</w:t>
      </w:r>
      <w:r w:rsidR="00605CD1" w:rsidRPr="002816CE">
        <w:rPr>
          <w:rFonts w:ascii="Times New Roman" w:hAnsi="Times New Roman"/>
          <w:kern w:val="16"/>
          <w:sz w:val="22"/>
          <w:szCs w:val="22"/>
          <w:lang w:val="lt-LT" w:eastAsia="ar-SA"/>
        </w:rPr>
        <w:t xml:space="preserve"> punkt</w:t>
      </w:r>
      <w:r w:rsidR="00DD69EA">
        <w:rPr>
          <w:rFonts w:ascii="Times New Roman" w:hAnsi="Times New Roman"/>
          <w:kern w:val="16"/>
          <w:sz w:val="22"/>
          <w:szCs w:val="22"/>
          <w:lang w:val="lt-LT" w:eastAsia="ar-SA"/>
        </w:rPr>
        <w:t>uose</w:t>
      </w:r>
      <w:r w:rsidR="00605CD1" w:rsidRPr="002816CE">
        <w:rPr>
          <w:rFonts w:ascii="Times New Roman" w:hAnsi="Times New Roman"/>
          <w:kern w:val="16"/>
          <w:sz w:val="22"/>
          <w:szCs w:val="22"/>
          <w:lang w:val="lt-LT" w:eastAsia="ar-SA"/>
        </w:rPr>
        <w:t xml:space="preserve"> nurodytus</w:t>
      </w:r>
      <w:r w:rsidR="00DD69EA">
        <w:rPr>
          <w:rFonts w:ascii="Times New Roman" w:hAnsi="Times New Roman"/>
          <w:kern w:val="16"/>
          <w:sz w:val="22"/>
          <w:szCs w:val="22"/>
          <w:lang w:val="lt-LT" w:eastAsia="ar-SA"/>
        </w:rPr>
        <w:t xml:space="preserve"> kvalifikaciją ir</w:t>
      </w:r>
      <w:r w:rsidR="00605CD1" w:rsidRPr="002816CE">
        <w:rPr>
          <w:rFonts w:ascii="Times New Roman" w:hAnsi="Times New Roman"/>
          <w:kern w:val="16"/>
          <w:sz w:val="22"/>
          <w:szCs w:val="22"/>
          <w:lang w:val="lt-LT" w:eastAsia="ar-SA"/>
        </w:rPr>
        <w:t xml:space="preserve">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1E52A8" w:rsidRDefault="00846D60" w:rsidP="001A4876">
            <w:pPr>
              <w:ind w:left="-779" w:right="-149" w:firstLine="851"/>
              <w:jc w:val="both"/>
              <w:rPr>
                <w:rFonts w:ascii="Times New Roman" w:hAnsi="Times New Roman"/>
                <w:b/>
                <w:bCs/>
                <w:sz w:val="22"/>
                <w:szCs w:val="22"/>
                <w:lang w:val="lt-LT"/>
              </w:rPr>
            </w:pPr>
            <w:r w:rsidRPr="001E52A8">
              <w:rPr>
                <w:rFonts w:ascii="Times New Roman" w:hAnsi="Times New Roman"/>
                <w:b/>
                <w:bCs/>
                <w:sz w:val="22"/>
                <w:szCs w:val="22"/>
                <w:lang w:val="lt-LT"/>
              </w:rPr>
              <w:t>Eil. Nr.</w:t>
            </w:r>
          </w:p>
        </w:tc>
        <w:tc>
          <w:tcPr>
            <w:tcW w:w="3595" w:type="dxa"/>
          </w:tcPr>
          <w:p w14:paraId="720B01EC" w14:textId="77777777" w:rsidR="00846D60" w:rsidRPr="001E52A8" w:rsidRDefault="00846D60" w:rsidP="001A4876">
            <w:pPr>
              <w:ind w:right="-149"/>
              <w:jc w:val="center"/>
              <w:rPr>
                <w:rFonts w:ascii="Times New Roman" w:hAnsi="Times New Roman"/>
                <w:b/>
                <w:bCs/>
                <w:sz w:val="22"/>
                <w:szCs w:val="22"/>
                <w:lang w:val="lt-LT"/>
              </w:rPr>
            </w:pPr>
            <w:r w:rsidRPr="001E52A8">
              <w:rPr>
                <w:rFonts w:ascii="Times New Roman" w:hAnsi="Times New Roman"/>
                <w:b/>
                <w:bCs/>
                <w:sz w:val="22"/>
                <w:szCs w:val="22"/>
                <w:lang w:val="lt-LT"/>
              </w:rPr>
              <w:t>Kvalifikacijos reikalavimai</w:t>
            </w:r>
          </w:p>
        </w:tc>
        <w:tc>
          <w:tcPr>
            <w:tcW w:w="5103" w:type="dxa"/>
          </w:tcPr>
          <w:p w14:paraId="2B55AB94" w14:textId="77777777" w:rsidR="00846D60" w:rsidRPr="001E52A8" w:rsidRDefault="00846D60" w:rsidP="001A4876">
            <w:pPr>
              <w:jc w:val="center"/>
              <w:rPr>
                <w:rFonts w:ascii="Times New Roman" w:hAnsi="Times New Roman"/>
                <w:b/>
                <w:bCs/>
                <w:iCs/>
                <w:sz w:val="22"/>
                <w:szCs w:val="22"/>
                <w:lang w:val="lt-LT"/>
              </w:rPr>
            </w:pPr>
            <w:r w:rsidRPr="001E52A8">
              <w:rPr>
                <w:rFonts w:ascii="Times New Roman" w:hAnsi="Times New Roman"/>
                <w:b/>
                <w:bCs/>
                <w:iCs/>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4068E90A" w:rsidR="00E71A2A" w:rsidRPr="002816CE" w:rsidRDefault="00664C61" w:rsidP="00664C61">
            <w:pPr>
              <w:pStyle w:val="Betarp"/>
              <w:jc w:val="center"/>
              <w:rPr>
                <w:rFonts w:ascii="Times New Roman" w:hAnsi="Times New Roman"/>
                <w:b/>
                <w:i/>
                <w:sz w:val="22"/>
                <w:szCs w:val="22"/>
                <w:lang w:val="lt-LT" w:eastAsia="en-US"/>
              </w:rPr>
            </w:pPr>
            <w:r w:rsidRPr="00664C61">
              <w:rPr>
                <w:rFonts w:ascii="Times New Roman" w:hAnsi="Times New Roman"/>
                <w:b/>
                <w:bCs/>
                <w:i/>
                <w:sz w:val="22"/>
                <w:szCs w:val="22"/>
                <w:lang w:val="lt-LT" w:eastAsia="en-US"/>
              </w:rPr>
              <w:t>Techninis ir profesinis pajėgumas</w:t>
            </w:r>
          </w:p>
        </w:tc>
      </w:tr>
      <w:tr w:rsidR="0097044C" w:rsidRPr="001D7C75" w14:paraId="69CB6B6D" w14:textId="77777777" w:rsidTr="00D66C01">
        <w:trPr>
          <w:trHeight w:val="190"/>
        </w:trPr>
        <w:tc>
          <w:tcPr>
            <w:tcW w:w="828" w:type="dxa"/>
          </w:tcPr>
          <w:p w14:paraId="0D54A667" w14:textId="4D1B9579" w:rsidR="0097044C" w:rsidRPr="001D7C75" w:rsidRDefault="0097044C" w:rsidP="0097044C">
            <w:pPr>
              <w:ind w:left="-779" w:right="-149" w:firstLine="851"/>
              <w:jc w:val="both"/>
              <w:rPr>
                <w:rFonts w:ascii="Times New Roman" w:hAnsi="Times New Roman"/>
                <w:sz w:val="22"/>
                <w:szCs w:val="22"/>
                <w:lang w:val="lt-LT"/>
              </w:rPr>
            </w:pPr>
            <w:r w:rsidRPr="001D7C75">
              <w:rPr>
                <w:rFonts w:ascii="Times New Roman" w:hAnsi="Times New Roman"/>
                <w:sz w:val="22"/>
                <w:szCs w:val="22"/>
                <w:lang w:val="lt-LT"/>
              </w:rPr>
              <w:t>3.4.1.</w:t>
            </w:r>
          </w:p>
        </w:tc>
        <w:tc>
          <w:tcPr>
            <w:tcW w:w="3595" w:type="dxa"/>
          </w:tcPr>
          <w:p w14:paraId="1196D764" w14:textId="0F1E913F" w:rsidR="0097044C" w:rsidRPr="001D7C75" w:rsidRDefault="00477237" w:rsidP="0097044C">
            <w:pPr>
              <w:pStyle w:val="Betarp"/>
              <w:jc w:val="both"/>
              <w:rPr>
                <w:rFonts w:ascii="Times New Roman" w:hAnsi="Times New Roman"/>
                <w:color w:val="000000"/>
                <w:sz w:val="22"/>
                <w:szCs w:val="22"/>
                <w:lang w:val="lt-LT"/>
              </w:rPr>
            </w:pPr>
            <w:r w:rsidRPr="001D7C75">
              <w:rPr>
                <w:rFonts w:ascii="Times New Roman" w:hAnsi="Times New Roman"/>
                <w:color w:val="000000"/>
                <w:sz w:val="22"/>
                <w:szCs w:val="22"/>
                <w:lang w:val="lt-LT"/>
              </w:rPr>
              <w:t xml:space="preserve">Tiekėjas per paskutinius 3* metus iki pasiūlymo pateikimo termino pabaigos yra </w:t>
            </w:r>
            <w:r w:rsidR="00664C61" w:rsidRPr="001D7C75">
              <w:rPr>
                <w:rFonts w:ascii="Times New Roman" w:hAnsi="Times New Roman"/>
                <w:color w:val="000000"/>
                <w:sz w:val="22"/>
                <w:szCs w:val="22"/>
                <w:lang w:val="lt-LT"/>
              </w:rPr>
              <w:t xml:space="preserve">tinkamai </w:t>
            </w:r>
            <w:r w:rsidR="00666979" w:rsidRPr="001D7C75">
              <w:rPr>
                <w:rFonts w:ascii="Times New Roman" w:hAnsi="Times New Roman"/>
                <w:color w:val="000000"/>
                <w:sz w:val="22"/>
                <w:szCs w:val="22"/>
                <w:lang w:val="lt-LT"/>
              </w:rPr>
              <w:t>atlikęs vieno  ne mažiau nei 1 MW galios</w:t>
            </w:r>
            <w:r w:rsidR="00664C61" w:rsidRPr="001D7C75">
              <w:rPr>
                <w:rFonts w:ascii="Times New Roman" w:hAnsi="Times New Roman"/>
                <w:color w:val="000000"/>
                <w:sz w:val="22"/>
                <w:szCs w:val="22"/>
                <w:lang w:val="lt-LT"/>
              </w:rPr>
              <w:t xml:space="preserve"> </w:t>
            </w:r>
            <w:r w:rsidR="00666979" w:rsidRPr="001D7C75">
              <w:rPr>
                <w:rFonts w:ascii="Times New Roman" w:hAnsi="Times New Roman"/>
                <w:color w:val="000000"/>
                <w:sz w:val="22"/>
                <w:szCs w:val="22"/>
                <w:lang w:val="lt-LT"/>
              </w:rPr>
              <w:t xml:space="preserve">elektros generatoriaus </w:t>
            </w:r>
            <w:r w:rsidR="00997D64">
              <w:rPr>
                <w:rFonts w:ascii="Times New Roman" w:hAnsi="Times New Roman"/>
                <w:color w:val="000000"/>
                <w:sz w:val="22"/>
                <w:szCs w:val="22"/>
                <w:lang w:val="lt-LT"/>
              </w:rPr>
              <w:t xml:space="preserve">kapitalinio </w:t>
            </w:r>
            <w:r w:rsidR="00664C61" w:rsidRPr="001D7C75">
              <w:rPr>
                <w:rFonts w:ascii="Times New Roman" w:hAnsi="Times New Roman"/>
                <w:color w:val="000000"/>
                <w:sz w:val="22"/>
                <w:szCs w:val="22"/>
                <w:lang w:val="lt-LT"/>
              </w:rPr>
              <w:t>remonto paslaugas</w:t>
            </w:r>
            <w:r w:rsidRPr="001D7C75">
              <w:rPr>
                <w:rFonts w:ascii="Times New Roman" w:hAnsi="Times New Roman"/>
                <w:color w:val="000000"/>
                <w:sz w:val="22"/>
                <w:szCs w:val="22"/>
                <w:lang w:val="lt-LT"/>
              </w:rPr>
              <w:t>.</w:t>
            </w:r>
          </w:p>
          <w:p w14:paraId="0874566B" w14:textId="77777777" w:rsidR="00F40CBD" w:rsidRPr="001D7C75" w:rsidRDefault="00F40CBD" w:rsidP="0097044C">
            <w:pPr>
              <w:pStyle w:val="Betarp"/>
              <w:jc w:val="both"/>
              <w:rPr>
                <w:rFonts w:ascii="Times New Roman" w:hAnsi="Times New Roman"/>
                <w:sz w:val="8"/>
                <w:szCs w:val="8"/>
                <w:lang w:val="lt-LT"/>
              </w:rPr>
            </w:pPr>
          </w:p>
          <w:p w14:paraId="66B8977D" w14:textId="44707CCD" w:rsidR="00F40CBD" w:rsidRPr="001D7C75" w:rsidRDefault="00D75C8B" w:rsidP="002A5BB4">
            <w:pPr>
              <w:pStyle w:val="Betarp"/>
              <w:jc w:val="center"/>
              <w:rPr>
                <w:rFonts w:ascii="Times New Roman" w:hAnsi="Times New Roman"/>
                <w:i/>
                <w:iCs/>
                <w:sz w:val="22"/>
                <w:szCs w:val="22"/>
                <w:lang w:val="lt-LT"/>
              </w:rPr>
            </w:pPr>
            <w:r w:rsidRPr="001D7C75">
              <w:rPr>
                <w:rFonts w:ascii="Times New Roman" w:hAnsi="Times New Roman"/>
                <w:i/>
                <w:iCs/>
                <w:sz w:val="22"/>
                <w:szCs w:val="22"/>
                <w:lang w:val="lt-LT"/>
              </w:rPr>
              <w:t>a</w:t>
            </w:r>
            <w:r w:rsidR="00F40CBD" w:rsidRPr="001D7C75">
              <w:rPr>
                <w:rFonts w:ascii="Times New Roman" w:hAnsi="Times New Roman"/>
                <w:i/>
                <w:iCs/>
                <w:sz w:val="22"/>
                <w:szCs w:val="22"/>
                <w:lang w:val="lt-LT"/>
              </w:rPr>
              <w:t>rba</w:t>
            </w:r>
          </w:p>
          <w:p w14:paraId="4CF8FF81" w14:textId="77777777" w:rsidR="00D75C8B" w:rsidRPr="001D7C75" w:rsidRDefault="00D75C8B" w:rsidP="0097044C">
            <w:pPr>
              <w:pStyle w:val="Betarp"/>
              <w:jc w:val="both"/>
              <w:rPr>
                <w:rFonts w:ascii="Times New Roman" w:hAnsi="Times New Roman"/>
                <w:sz w:val="8"/>
                <w:szCs w:val="8"/>
                <w:lang w:val="lt-LT"/>
              </w:rPr>
            </w:pPr>
          </w:p>
          <w:p w14:paraId="72666820" w14:textId="49585E3E" w:rsidR="00295F83" w:rsidRPr="001D7C75" w:rsidRDefault="00D75C8B" w:rsidP="002D3418">
            <w:pPr>
              <w:pStyle w:val="Betarp"/>
              <w:jc w:val="both"/>
              <w:rPr>
                <w:rFonts w:ascii="Times New Roman" w:hAnsi="Times New Roman"/>
                <w:sz w:val="22"/>
                <w:szCs w:val="22"/>
                <w:lang w:val="lt-LT"/>
              </w:rPr>
            </w:pPr>
            <w:r w:rsidRPr="001D7C75">
              <w:rPr>
                <w:rFonts w:ascii="Times New Roman" w:hAnsi="Times New Roman"/>
                <w:sz w:val="22"/>
                <w:szCs w:val="22"/>
                <w:lang w:val="lt-LT"/>
              </w:rPr>
              <w:t xml:space="preserve">Tiekėjas </w:t>
            </w:r>
            <w:r w:rsidR="00292F3F">
              <w:rPr>
                <w:rFonts w:ascii="Times New Roman" w:hAnsi="Times New Roman"/>
                <w:sz w:val="22"/>
                <w:szCs w:val="22"/>
                <w:lang w:val="lt-LT"/>
              </w:rPr>
              <w:t>yra</w:t>
            </w:r>
            <w:r w:rsidRPr="001D7C75">
              <w:rPr>
                <w:rFonts w:ascii="Times New Roman" w:hAnsi="Times New Roman"/>
                <w:sz w:val="22"/>
                <w:szCs w:val="22"/>
                <w:lang w:val="lt-LT"/>
              </w:rPr>
              <w:t xml:space="preserve"> </w:t>
            </w:r>
            <w:r w:rsidR="0030466A">
              <w:rPr>
                <w:rFonts w:ascii="Times New Roman" w:hAnsi="Times New Roman"/>
                <w:sz w:val="22"/>
                <w:szCs w:val="22"/>
                <w:lang w:val="lt-LT"/>
              </w:rPr>
              <w:t xml:space="preserve">gamintojo </w:t>
            </w:r>
            <w:proofErr w:type="spellStart"/>
            <w:r w:rsidR="0030466A" w:rsidRPr="0030466A">
              <w:rPr>
                <w:rFonts w:ascii="Times New Roman" w:hAnsi="Times New Roman"/>
                <w:sz w:val="22"/>
                <w:szCs w:val="22"/>
              </w:rPr>
              <w:t>AvK</w:t>
            </w:r>
            <w:proofErr w:type="spellEnd"/>
            <w:r w:rsidR="0030466A" w:rsidRPr="0030466A">
              <w:rPr>
                <w:rFonts w:ascii="Times New Roman" w:hAnsi="Times New Roman"/>
                <w:sz w:val="22"/>
                <w:szCs w:val="22"/>
              </w:rPr>
              <w:t xml:space="preserve"> (</w:t>
            </w:r>
            <w:proofErr w:type="spellStart"/>
            <w:r w:rsidR="0030466A" w:rsidRPr="0030466A">
              <w:rPr>
                <w:rFonts w:ascii="Times New Roman" w:hAnsi="Times New Roman"/>
                <w:sz w:val="22"/>
                <w:szCs w:val="22"/>
              </w:rPr>
              <w:t>Deutscland</w:t>
            </w:r>
            <w:proofErr w:type="spellEnd"/>
            <w:r w:rsidR="0030466A" w:rsidRPr="0030466A">
              <w:rPr>
                <w:rFonts w:ascii="Times New Roman" w:hAnsi="Times New Roman"/>
                <w:sz w:val="22"/>
                <w:szCs w:val="22"/>
              </w:rPr>
              <w:t xml:space="preserve"> GmbH &amp;</w:t>
            </w:r>
            <w:proofErr w:type="spellStart"/>
            <w:r w:rsidR="0030466A" w:rsidRPr="0030466A">
              <w:rPr>
                <w:rFonts w:ascii="Times New Roman" w:hAnsi="Times New Roman"/>
                <w:sz w:val="22"/>
                <w:szCs w:val="22"/>
              </w:rPr>
              <w:t>Co.Kg</w:t>
            </w:r>
            <w:proofErr w:type="spellEnd"/>
            <w:r w:rsidR="0030466A" w:rsidRPr="0030466A">
              <w:rPr>
                <w:rFonts w:ascii="Times New Roman" w:hAnsi="Times New Roman"/>
                <w:sz w:val="22"/>
                <w:szCs w:val="22"/>
              </w:rPr>
              <w:t xml:space="preserve">) </w:t>
            </w:r>
            <w:proofErr w:type="spellStart"/>
            <w:r w:rsidR="0030466A" w:rsidRPr="0030466A">
              <w:rPr>
                <w:rFonts w:ascii="Times New Roman" w:hAnsi="Times New Roman"/>
                <w:sz w:val="22"/>
                <w:szCs w:val="22"/>
              </w:rPr>
              <w:t>arba</w:t>
            </w:r>
            <w:proofErr w:type="spellEnd"/>
            <w:r w:rsidR="0030466A" w:rsidRPr="0030466A">
              <w:rPr>
                <w:rFonts w:ascii="Times New Roman" w:hAnsi="Times New Roman"/>
                <w:sz w:val="22"/>
                <w:szCs w:val="22"/>
              </w:rPr>
              <w:t xml:space="preserve"> </w:t>
            </w:r>
            <w:proofErr w:type="spellStart"/>
            <w:r w:rsidR="0030466A">
              <w:rPr>
                <w:rFonts w:ascii="Times New Roman" w:hAnsi="Times New Roman"/>
                <w:sz w:val="22"/>
                <w:szCs w:val="22"/>
              </w:rPr>
              <w:t>gamintojo</w:t>
            </w:r>
            <w:proofErr w:type="spellEnd"/>
            <w:r w:rsidR="0030466A">
              <w:rPr>
                <w:rFonts w:ascii="Times New Roman" w:hAnsi="Times New Roman"/>
                <w:sz w:val="22"/>
                <w:szCs w:val="22"/>
              </w:rPr>
              <w:t xml:space="preserve"> </w:t>
            </w:r>
            <w:r w:rsidR="0030466A" w:rsidRPr="0030466A">
              <w:rPr>
                <w:rFonts w:ascii="Times New Roman" w:hAnsi="Times New Roman"/>
                <w:sz w:val="22"/>
                <w:szCs w:val="22"/>
              </w:rPr>
              <w:t>STAMFORD </w:t>
            </w:r>
            <w:r w:rsidRPr="001D7C75">
              <w:rPr>
                <w:rFonts w:ascii="Times New Roman" w:hAnsi="Times New Roman"/>
                <w:sz w:val="22"/>
                <w:szCs w:val="22"/>
                <w:lang w:val="lt-LT"/>
              </w:rPr>
              <w:t>įgaliotas (autorizuotas) atstovas.</w:t>
            </w:r>
          </w:p>
        </w:tc>
        <w:tc>
          <w:tcPr>
            <w:tcW w:w="5103" w:type="dxa"/>
          </w:tcPr>
          <w:p w14:paraId="443EE510" w14:textId="657751AA" w:rsidR="0097044C" w:rsidRPr="001D7C75" w:rsidRDefault="00666979" w:rsidP="0097044C">
            <w:pPr>
              <w:jc w:val="both"/>
              <w:rPr>
                <w:rFonts w:ascii="Times New Roman" w:hAnsi="Times New Roman"/>
                <w:sz w:val="22"/>
                <w:szCs w:val="22"/>
                <w:lang w:val="lt-LT" w:eastAsia="en-US"/>
              </w:rPr>
            </w:pPr>
            <w:r w:rsidRPr="001D7C75">
              <w:rPr>
                <w:rFonts w:ascii="Times New Roman" w:hAnsi="Times New Roman"/>
                <w:sz w:val="22"/>
                <w:szCs w:val="22"/>
                <w:lang w:val="lt-LT" w:eastAsia="en-US"/>
              </w:rPr>
              <w:t>P</w:t>
            </w:r>
            <w:r w:rsidR="00477237" w:rsidRPr="001D7C75">
              <w:rPr>
                <w:rFonts w:ascii="Times New Roman" w:hAnsi="Times New Roman"/>
                <w:sz w:val="22"/>
                <w:szCs w:val="22"/>
                <w:lang w:val="lt-LT" w:eastAsia="en-US"/>
              </w:rPr>
              <w:t>er pastaruosius 3 metus suteiktų paslaugų</w:t>
            </w:r>
            <w:r w:rsidRPr="001D7C75">
              <w:rPr>
                <w:rFonts w:ascii="Times New Roman" w:hAnsi="Times New Roman"/>
                <w:sz w:val="22"/>
                <w:szCs w:val="22"/>
                <w:lang w:val="lt-LT" w:eastAsia="en-US"/>
              </w:rPr>
              <w:t xml:space="preserve"> (atliktų </w:t>
            </w:r>
            <w:r w:rsidRPr="001D7C75">
              <w:rPr>
                <w:rFonts w:ascii="Times New Roman" w:hAnsi="Times New Roman"/>
                <w:color w:val="000000"/>
                <w:sz w:val="22"/>
                <w:szCs w:val="22"/>
                <w:lang w:val="lt-LT"/>
              </w:rPr>
              <w:t xml:space="preserve">ne mažiau nei 1 MW galios elektros generatoriaus </w:t>
            </w:r>
            <w:r w:rsidR="00321D61">
              <w:rPr>
                <w:rFonts w:ascii="Times New Roman" w:hAnsi="Times New Roman"/>
                <w:color w:val="000000"/>
                <w:sz w:val="22"/>
                <w:szCs w:val="22"/>
                <w:lang w:val="lt-LT"/>
              </w:rPr>
              <w:t xml:space="preserve">kapitalinio </w:t>
            </w:r>
            <w:r w:rsidRPr="001D7C75">
              <w:rPr>
                <w:rFonts w:ascii="Times New Roman" w:hAnsi="Times New Roman"/>
                <w:color w:val="000000"/>
                <w:sz w:val="22"/>
                <w:szCs w:val="22"/>
                <w:lang w:val="lt-LT"/>
              </w:rPr>
              <w:t>remonto paslaugų)</w:t>
            </w:r>
            <w:r w:rsidR="00477237" w:rsidRPr="001D7C75">
              <w:rPr>
                <w:rFonts w:ascii="Times New Roman" w:hAnsi="Times New Roman"/>
                <w:sz w:val="22"/>
                <w:szCs w:val="22"/>
                <w:lang w:val="lt-LT" w:eastAsia="en-US"/>
              </w:rPr>
              <w:t xml:space="preserve"> sąraš</w:t>
            </w:r>
            <w:r w:rsidRPr="001D7C75">
              <w:rPr>
                <w:rFonts w:ascii="Times New Roman" w:hAnsi="Times New Roman"/>
                <w:sz w:val="22"/>
                <w:szCs w:val="22"/>
                <w:lang w:val="lt-LT" w:eastAsia="en-US"/>
              </w:rPr>
              <w:t>ą</w:t>
            </w:r>
            <w:r w:rsidR="00477237" w:rsidRPr="001D7C75">
              <w:rPr>
                <w:rFonts w:ascii="Times New Roman" w:hAnsi="Times New Roman"/>
                <w:sz w:val="22"/>
                <w:szCs w:val="22"/>
                <w:lang w:val="lt-LT" w:eastAsia="en-US"/>
              </w:rPr>
              <w:t xml:space="preserve">, kuriame nurodytos </w:t>
            </w:r>
            <w:r w:rsidR="001477D8">
              <w:rPr>
                <w:rFonts w:ascii="Times New Roman" w:hAnsi="Times New Roman"/>
                <w:sz w:val="22"/>
                <w:szCs w:val="22"/>
                <w:lang w:val="lt-LT" w:eastAsia="en-US"/>
              </w:rPr>
              <w:t xml:space="preserve">atliktų </w:t>
            </w:r>
            <w:r w:rsidR="00477237" w:rsidRPr="001D7C75">
              <w:rPr>
                <w:rFonts w:ascii="Times New Roman" w:hAnsi="Times New Roman"/>
                <w:sz w:val="22"/>
                <w:szCs w:val="22"/>
                <w:lang w:val="lt-LT" w:eastAsia="en-US"/>
              </w:rPr>
              <w:t>paslaugų</w:t>
            </w:r>
            <w:r w:rsidR="001477D8">
              <w:rPr>
                <w:rFonts w:ascii="Times New Roman" w:hAnsi="Times New Roman"/>
                <w:sz w:val="22"/>
                <w:szCs w:val="22"/>
                <w:lang w:val="lt-LT" w:eastAsia="en-US"/>
              </w:rPr>
              <w:t xml:space="preserve"> apimtys, </w:t>
            </w:r>
            <w:r w:rsidR="00477237" w:rsidRPr="001D7C75">
              <w:rPr>
                <w:rFonts w:ascii="Times New Roman" w:hAnsi="Times New Roman"/>
                <w:sz w:val="22"/>
                <w:szCs w:val="22"/>
                <w:lang w:val="lt-LT" w:eastAsia="en-US"/>
              </w:rPr>
              <w:t xml:space="preserve">bendros sumos, datos ir paslaugų gavėjai (tiek viešieji, tiek privatieji). </w:t>
            </w:r>
          </w:p>
          <w:p w14:paraId="13E0F84E" w14:textId="77777777" w:rsidR="00D75C8B" w:rsidRPr="001D7C75" w:rsidRDefault="00D75C8B" w:rsidP="0097044C">
            <w:pPr>
              <w:jc w:val="both"/>
              <w:rPr>
                <w:rFonts w:ascii="Times New Roman" w:hAnsi="Times New Roman"/>
                <w:sz w:val="8"/>
                <w:szCs w:val="8"/>
                <w:lang w:val="lt-LT" w:eastAsia="en-US"/>
              </w:rPr>
            </w:pPr>
          </w:p>
          <w:p w14:paraId="36A182AD" w14:textId="77777777" w:rsidR="001477D8" w:rsidRDefault="001477D8" w:rsidP="0097044C">
            <w:pPr>
              <w:jc w:val="both"/>
              <w:rPr>
                <w:rFonts w:ascii="Times New Roman" w:hAnsi="Times New Roman"/>
                <w:i/>
                <w:iCs/>
                <w:sz w:val="22"/>
                <w:szCs w:val="22"/>
                <w:lang w:val="lt-LT" w:eastAsia="en-US"/>
              </w:rPr>
            </w:pPr>
          </w:p>
          <w:p w14:paraId="504BC001" w14:textId="7BB0545E" w:rsidR="00D75C8B" w:rsidRPr="001D7C75" w:rsidRDefault="004A5772" w:rsidP="002A5BB4">
            <w:pPr>
              <w:jc w:val="center"/>
              <w:rPr>
                <w:rFonts w:ascii="Times New Roman" w:hAnsi="Times New Roman"/>
                <w:sz w:val="22"/>
                <w:szCs w:val="22"/>
                <w:lang w:val="lt-LT" w:eastAsia="en-US"/>
              </w:rPr>
            </w:pPr>
            <w:r w:rsidRPr="001D7C75">
              <w:rPr>
                <w:rFonts w:ascii="Times New Roman" w:hAnsi="Times New Roman"/>
                <w:i/>
                <w:iCs/>
                <w:sz w:val="22"/>
                <w:szCs w:val="22"/>
                <w:lang w:val="lt-LT" w:eastAsia="en-US"/>
              </w:rPr>
              <w:t>arba</w:t>
            </w:r>
          </w:p>
          <w:p w14:paraId="16774C03" w14:textId="77777777" w:rsidR="00D75C8B" w:rsidRPr="001D7C75" w:rsidRDefault="00D75C8B" w:rsidP="0097044C">
            <w:pPr>
              <w:jc w:val="both"/>
              <w:rPr>
                <w:rFonts w:ascii="Times New Roman" w:hAnsi="Times New Roman"/>
                <w:sz w:val="8"/>
                <w:szCs w:val="8"/>
                <w:lang w:val="lt-LT" w:eastAsia="en-US"/>
              </w:rPr>
            </w:pPr>
          </w:p>
          <w:p w14:paraId="47FA563E" w14:textId="3E481FB6" w:rsidR="00D75C8B" w:rsidRPr="001D7C75" w:rsidRDefault="00D75C8B" w:rsidP="0097044C">
            <w:pPr>
              <w:jc w:val="both"/>
              <w:rPr>
                <w:rFonts w:ascii="Times New Roman" w:hAnsi="Times New Roman"/>
                <w:sz w:val="22"/>
                <w:szCs w:val="22"/>
                <w:lang w:val="lt-LT" w:eastAsia="en-US"/>
              </w:rPr>
            </w:pPr>
            <w:r w:rsidRPr="001D7C75">
              <w:rPr>
                <w:rFonts w:ascii="Times New Roman" w:hAnsi="Times New Roman"/>
                <w:sz w:val="22"/>
                <w:szCs w:val="22"/>
                <w:lang w:val="lt-LT" w:eastAsia="en-US"/>
              </w:rPr>
              <w:t xml:space="preserve">Tiekėjas privalo turėti gamintojo išduotą galiojantį įgaliojimą, licenciją, sertifikatą arba kitą dokumentą, </w:t>
            </w:r>
            <w:r w:rsidRPr="001D7C75">
              <w:rPr>
                <w:rFonts w:ascii="Times New Roman" w:hAnsi="Times New Roman"/>
                <w:sz w:val="22"/>
                <w:szCs w:val="22"/>
                <w:lang w:val="lt-LT"/>
              </w:rPr>
              <w:t>patvirtinantį, kad tiekėjas yra oficialus gamintojo atstovas</w:t>
            </w:r>
            <w:r w:rsidRPr="001D7C75">
              <w:rPr>
                <w:rFonts w:ascii="Times New Roman" w:hAnsi="Times New Roman"/>
                <w:sz w:val="22"/>
                <w:szCs w:val="22"/>
                <w:lang w:val="lt-LT" w:eastAsia="en-US"/>
              </w:rPr>
              <w:t>.</w:t>
            </w:r>
          </w:p>
        </w:tc>
      </w:tr>
    </w:tbl>
    <w:p w14:paraId="246948E0" w14:textId="77777777" w:rsidR="004A5772" w:rsidRPr="001D7C75" w:rsidRDefault="004A5772" w:rsidP="004A5772">
      <w:pPr>
        <w:widowControl w:val="0"/>
        <w:tabs>
          <w:tab w:val="left" w:pos="1134"/>
        </w:tabs>
        <w:autoSpaceDE w:val="0"/>
        <w:autoSpaceDN w:val="0"/>
        <w:adjustRightInd w:val="0"/>
        <w:jc w:val="both"/>
        <w:outlineLvl w:val="0"/>
        <w:rPr>
          <w:rFonts w:ascii="Times New Roman" w:hAnsi="Times New Roman"/>
          <w:i/>
          <w:kern w:val="16"/>
          <w:lang w:val="lt-LT" w:eastAsia="ar-SA"/>
        </w:rPr>
      </w:pPr>
      <w:r w:rsidRPr="001D7C75">
        <w:rPr>
          <w:rFonts w:ascii="Times New Roman" w:hAnsi="Times New Roman"/>
          <w:i/>
          <w:kern w:val="16"/>
          <w:lang w:val="lt-LT" w:eastAsia="ar-SA"/>
        </w:rPr>
        <w:t>*</w:t>
      </w:r>
      <w:r w:rsidRPr="001D7C75">
        <w:rPr>
          <w:rFonts w:ascii="Times New Roman" w:hAnsi="Times New Roman"/>
          <w:kern w:val="16"/>
          <w:lang w:val="lt-LT" w:eastAsia="ar-SA"/>
        </w:rPr>
        <w:t xml:space="preserve"> </w:t>
      </w:r>
      <w:r w:rsidRPr="001D7C75">
        <w:rPr>
          <w:rFonts w:ascii="Times New Roman" w:hAnsi="Times New Roman"/>
          <w:i/>
          <w:kern w:val="16"/>
          <w:lang w:val="lt-LT" w:eastAsia="ar-SA"/>
        </w:rPr>
        <w:t>Leidžiama įtraukti ir bus priimtina anksčiau nei prieš 3 metus įgyta patirtis.</w:t>
      </w:r>
    </w:p>
    <w:p w14:paraId="22FB1C21" w14:textId="4C4648EF" w:rsidR="004E582E" w:rsidRPr="001D7C75"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7C0838" w14:paraId="64623231" w14:textId="77777777" w:rsidTr="00A31A04">
        <w:tc>
          <w:tcPr>
            <w:tcW w:w="988" w:type="dxa"/>
          </w:tcPr>
          <w:p w14:paraId="564140A7" w14:textId="77777777" w:rsidR="00A15D1C" w:rsidRPr="007C0838" w:rsidRDefault="00A15D1C" w:rsidP="00A15D1C">
            <w:pPr>
              <w:jc w:val="center"/>
              <w:rPr>
                <w:rFonts w:ascii="Times New Roman" w:hAnsi="Times New Roman"/>
                <w:b/>
                <w:sz w:val="22"/>
                <w:szCs w:val="22"/>
                <w:lang w:val="lt-LT" w:eastAsia="lt-LT"/>
              </w:rPr>
            </w:pPr>
            <w:r w:rsidRPr="007C0838">
              <w:rPr>
                <w:rFonts w:ascii="Times New Roman" w:hAnsi="Times New Roman"/>
                <w:b/>
                <w:sz w:val="22"/>
                <w:szCs w:val="22"/>
                <w:lang w:val="lt-LT" w:eastAsia="lt-LT"/>
              </w:rPr>
              <w:t>Eil. Nr.</w:t>
            </w:r>
          </w:p>
        </w:tc>
        <w:tc>
          <w:tcPr>
            <w:tcW w:w="4252" w:type="dxa"/>
          </w:tcPr>
          <w:p w14:paraId="205A1CEA" w14:textId="77777777" w:rsidR="00A15D1C" w:rsidRPr="007C0838" w:rsidRDefault="00A15D1C" w:rsidP="00A15D1C">
            <w:pPr>
              <w:jc w:val="center"/>
              <w:rPr>
                <w:rFonts w:ascii="Times New Roman" w:hAnsi="Times New Roman"/>
                <w:b/>
                <w:sz w:val="22"/>
                <w:szCs w:val="22"/>
                <w:lang w:val="lt-LT" w:eastAsia="lt-LT"/>
              </w:rPr>
            </w:pPr>
            <w:r w:rsidRPr="007C0838">
              <w:rPr>
                <w:rFonts w:ascii="Times New Roman" w:hAnsi="Times New Roman"/>
                <w:b/>
                <w:sz w:val="22"/>
                <w:szCs w:val="22"/>
                <w:lang w:val="lt-LT" w:eastAsia="lt-LT"/>
              </w:rPr>
              <w:t>Reikalavimai</w:t>
            </w:r>
          </w:p>
        </w:tc>
        <w:tc>
          <w:tcPr>
            <w:tcW w:w="4394" w:type="dxa"/>
          </w:tcPr>
          <w:p w14:paraId="3C13F31B" w14:textId="77777777" w:rsidR="00A15D1C" w:rsidRPr="007C0838" w:rsidRDefault="00A15D1C" w:rsidP="00A15D1C">
            <w:pPr>
              <w:jc w:val="center"/>
              <w:rPr>
                <w:rFonts w:ascii="Times New Roman" w:hAnsi="Times New Roman"/>
                <w:b/>
                <w:sz w:val="22"/>
                <w:szCs w:val="22"/>
                <w:lang w:val="lt-LT" w:eastAsia="lt-LT"/>
              </w:rPr>
            </w:pPr>
            <w:r w:rsidRPr="007C0838">
              <w:rPr>
                <w:rFonts w:ascii="Times New Roman" w:hAnsi="Times New Roman"/>
                <w:b/>
                <w:sz w:val="22"/>
                <w:szCs w:val="22"/>
                <w:lang w:val="lt-LT" w:eastAsia="lt-LT"/>
              </w:rPr>
              <w:t>Patvirtinančių dokumentų sąrašas</w:t>
            </w:r>
          </w:p>
        </w:tc>
      </w:tr>
      <w:tr w:rsidR="00794138" w:rsidRPr="007C0838" w14:paraId="37BBCCFD" w14:textId="77777777" w:rsidTr="00967568">
        <w:tc>
          <w:tcPr>
            <w:tcW w:w="988" w:type="dxa"/>
          </w:tcPr>
          <w:p w14:paraId="262C6469" w14:textId="06BE78C3" w:rsidR="00794138" w:rsidRPr="007C0838" w:rsidRDefault="00794138" w:rsidP="00794138">
            <w:pPr>
              <w:rPr>
                <w:rFonts w:ascii="Times New Roman" w:hAnsi="Times New Roman"/>
                <w:sz w:val="22"/>
                <w:szCs w:val="22"/>
                <w:lang w:val="lt-LT" w:eastAsia="lt-LT"/>
              </w:rPr>
            </w:pPr>
            <w:r w:rsidRPr="007C0838">
              <w:rPr>
                <w:rFonts w:ascii="Times New Roman" w:hAnsi="Times New Roman"/>
                <w:sz w:val="22"/>
                <w:szCs w:val="22"/>
                <w:lang w:val="lt-LT" w:eastAsia="lt-LT"/>
              </w:rPr>
              <w:t>3.4</w:t>
            </w:r>
            <w:r w:rsidRPr="007C0838">
              <w:rPr>
                <w:rFonts w:ascii="Times New Roman" w:hAnsi="Times New Roman"/>
                <w:sz w:val="22"/>
                <w:szCs w:val="22"/>
                <w:vertAlign w:val="superscript"/>
                <w:lang w:val="lt-LT" w:eastAsia="lt-LT"/>
              </w:rPr>
              <w:t>1</w:t>
            </w:r>
            <w:r w:rsidRPr="007C0838">
              <w:rPr>
                <w:rFonts w:ascii="Times New Roman" w:hAnsi="Times New Roman"/>
                <w:sz w:val="22"/>
                <w:szCs w:val="22"/>
                <w:lang w:val="lt-LT" w:eastAsia="lt-LT"/>
              </w:rPr>
              <w:t>.1.</w:t>
            </w:r>
          </w:p>
        </w:tc>
        <w:tc>
          <w:tcPr>
            <w:tcW w:w="4252" w:type="dxa"/>
          </w:tcPr>
          <w:p w14:paraId="1134E830" w14:textId="6C1676E8" w:rsidR="00794138" w:rsidRPr="007C0838"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7C0838">
              <w:rPr>
                <w:rFonts w:ascii="Times New Roman" w:hAnsi="Times New Roman"/>
                <w:sz w:val="22"/>
                <w:szCs w:val="22"/>
                <w:lang w:val="lt-LT"/>
              </w:rPr>
              <w:t>Perkam</w:t>
            </w:r>
            <w:r w:rsidR="00D02AB4">
              <w:rPr>
                <w:rFonts w:ascii="Times New Roman" w:hAnsi="Times New Roman"/>
                <w:sz w:val="22"/>
                <w:szCs w:val="22"/>
                <w:lang w:val="lt-LT"/>
              </w:rPr>
              <w:t>o</w:t>
            </w:r>
            <w:r w:rsidRPr="007C0838">
              <w:rPr>
                <w:rFonts w:ascii="Times New Roman" w:hAnsi="Times New Roman"/>
                <w:sz w:val="22"/>
                <w:szCs w:val="22"/>
                <w:lang w:val="lt-LT"/>
              </w:rPr>
              <w:t xml:space="preserve">ms </w:t>
            </w:r>
            <w:r w:rsidR="00D02AB4">
              <w:rPr>
                <w:rFonts w:ascii="Times New Roman" w:hAnsi="Times New Roman"/>
                <w:sz w:val="22"/>
                <w:szCs w:val="22"/>
                <w:lang w:val="lt-LT"/>
              </w:rPr>
              <w:t>paslaugoms</w:t>
            </w:r>
            <w:r w:rsidRPr="007C0838">
              <w:rPr>
                <w:rFonts w:ascii="Times New Roman" w:hAnsi="Times New Roman"/>
                <w:sz w:val="22"/>
                <w:szCs w:val="22"/>
                <w:lang w:val="lt-LT"/>
              </w:rPr>
              <w:t xml:space="preserve"> </w:t>
            </w:r>
            <w:r w:rsidRPr="007C0838">
              <w:rPr>
                <w:rFonts w:ascii="Times New Roman" w:hAnsi="Times New Roman"/>
                <w:color w:val="000000"/>
                <w:sz w:val="22"/>
                <w:szCs w:val="22"/>
                <w:lang w:val="lt-LT"/>
              </w:rPr>
              <w:t xml:space="preserve">tiekėjas taiko Europos Sąjungos aplinkos apsaugos vadybos ir audito sistemą (angl. </w:t>
            </w:r>
            <w:proofErr w:type="spellStart"/>
            <w:r w:rsidRPr="007C0838">
              <w:rPr>
                <w:rFonts w:ascii="Times New Roman" w:hAnsi="Times New Roman"/>
                <w:color w:val="000000"/>
                <w:sz w:val="22"/>
                <w:szCs w:val="22"/>
                <w:lang w:val="lt-LT"/>
              </w:rPr>
              <w:t>Eco</w:t>
            </w:r>
            <w:proofErr w:type="spellEnd"/>
            <w:r w:rsidRPr="007C0838">
              <w:rPr>
                <w:rFonts w:ascii="Times New Roman" w:hAnsi="Times New Roman"/>
                <w:color w:val="000000"/>
                <w:sz w:val="22"/>
                <w:szCs w:val="22"/>
                <w:lang w:val="lt-LT"/>
              </w:rPr>
              <w:t>–</w:t>
            </w:r>
            <w:proofErr w:type="spellStart"/>
            <w:r w:rsidRPr="007C0838">
              <w:rPr>
                <w:rFonts w:ascii="Times New Roman" w:hAnsi="Times New Roman"/>
                <w:color w:val="000000"/>
                <w:sz w:val="22"/>
                <w:szCs w:val="22"/>
                <w:lang w:val="lt-LT"/>
              </w:rPr>
              <w:t>Management</w:t>
            </w:r>
            <w:proofErr w:type="spellEnd"/>
            <w:r w:rsidRPr="007C0838">
              <w:rPr>
                <w:rFonts w:ascii="Times New Roman" w:hAnsi="Times New Roman"/>
                <w:color w:val="000000"/>
                <w:sz w:val="22"/>
                <w:szCs w:val="22"/>
                <w:lang w:val="lt-LT"/>
              </w:rPr>
              <w:t xml:space="preserve"> </w:t>
            </w:r>
            <w:proofErr w:type="spellStart"/>
            <w:r w:rsidRPr="007C0838">
              <w:rPr>
                <w:rFonts w:ascii="Times New Roman" w:hAnsi="Times New Roman"/>
                <w:color w:val="000000"/>
                <w:sz w:val="22"/>
                <w:szCs w:val="22"/>
                <w:lang w:val="lt-LT"/>
              </w:rPr>
              <w:t>and</w:t>
            </w:r>
            <w:proofErr w:type="spellEnd"/>
            <w:r w:rsidRPr="007C0838">
              <w:rPr>
                <w:rFonts w:ascii="Times New Roman" w:hAnsi="Times New Roman"/>
                <w:color w:val="000000"/>
                <w:sz w:val="22"/>
                <w:szCs w:val="22"/>
                <w:lang w:val="lt-LT"/>
              </w:rPr>
              <w:t xml:space="preserve"> </w:t>
            </w:r>
            <w:proofErr w:type="spellStart"/>
            <w:r w:rsidRPr="007C0838">
              <w:rPr>
                <w:rFonts w:ascii="Times New Roman" w:hAnsi="Times New Roman"/>
                <w:color w:val="000000"/>
                <w:sz w:val="22"/>
                <w:szCs w:val="22"/>
                <w:lang w:val="lt-LT"/>
              </w:rPr>
              <w:t>Audit</w:t>
            </w:r>
            <w:proofErr w:type="spellEnd"/>
            <w:r w:rsidRPr="007C0838">
              <w:rPr>
                <w:rFonts w:ascii="Times New Roman" w:hAnsi="Times New Roman"/>
                <w:color w:val="000000"/>
                <w:sz w:val="22"/>
                <w:szCs w:val="22"/>
                <w:lang w:val="lt-LT"/>
              </w:rPr>
              <w:t xml:space="preserve"> </w:t>
            </w:r>
            <w:proofErr w:type="spellStart"/>
            <w:r w:rsidRPr="007C0838">
              <w:rPr>
                <w:rFonts w:ascii="Times New Roman" w:hAnsi="Times New Roman"/>
                <w:color w:val="000000"/>
                <w:sz w:val="22"/>
                <w:szCs w:val="22"/>
                <w:lang w:val="lt-LT"/>
              </w:rPr>
              <w:t>Scheme</w:t>
            </w:r>
            <w:proofErr w:type="spellEnd"/>
            <w:r w:rsidRPr="007C0838">
              <w:rPr>
                <w:rFonts w:ascii="Times New Roman" w:hAnsi="Times New Roman"/>
                <w:color w:val="000000"/>
                <w:sz w:val="22"/>
                <w:szCs w:val="22"/>
                <w:lang w:val="lt-LT"/>
              </w:rPr>
              <w:t xml:space="preserve">, EMAS) arba kitas aplinkos apsaugos vadybos sistemas, pripažįstamas </w:t>
            </w:r>
            <w:r w:rsidRPr="007C0838">
              <w:rPr>
                <w:rFonts w:ascii="Times New Roman" w:hAnsi="Times New Roman"/>
                <w:color w:val="000000"/>
                <w:sz w:val="22"/>
                <w:szCs w:val="22"/>
                <w:lang w:val="lt-LT"/>
              </w:rPr>
              <w:lastRenderedPageBreak/>
              <w:t>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7C0838"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7C0838"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r w:rsidRPr="007C0838">
              <w:rPr>
                <w:rFonts w:ascii="Times New Roman" w:hAnsi="Times New Roman"/>
                <w:color w:val="000000"/>
                <w:sz w:val="22"/>
                <w:szCs w:val="22"/>
                <w:lang w:val="lt-LT"/>
              </w:rPr>
              <w:lastRenderedPageBreak/>
              <w:t xml:space="preserve">Nepriklausomos įstaigos išduoto </w:t>
            </w:r>
            <w:r w:rsidRPr="007C0838">
              <w:rPr>
                <w:rFonts w:ascii="Times New Roman" w:hAnsi="Times New Roman"/>
                <w:color w:val="000000"/>
                <w:sz w:val="22"/>
                <w:szCs w:val="22"/>
                <w:u w:val="single"/>
                <w:lang w:val="lt-LT"/>
              </w:rPr>
              <w:t>galiojančio</w:t>
            </w:r>
            <w:r w:rsidRPr="007C0838">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r w:rsidRPr="007C0838">
              <w:rPr>
                <w:rFonts w:ascii="Times New Roman" w:hAnsi="Times New Roman"/>
                <w:color w:val="000000"/>
                <w:sz w:val="22"/>
                <w:szCs w:val="22"/>
                <w:lang w:val="lt-LT"/>
              </w:rPr>
              <w:lastRenderedPageBreak/>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r w:rsidRPr="007C0838">
              <w:rPr>
                <w:rFonts w:ascii="Times New Roman" w:hAnsi="Times New Roman"/>
                <w:sz w:val="22"/>
                <w:szCs w:val="22"/>
                <w:lang w:val="lt-LT"/>
              </w:rPr>
              <w:t>Pe</w:t>
            </w:r>
            <w:r w:rsidRPr="007C0838">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7C0838"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7C0838" w:rsidRDefault="00794138" w:rsidP="00794138">
            <w:pPr>
              <w:jc w:val="both"/>
              <w:rPr>
                <w:rFonts w:ascii="Times New Roman" w:hAnsi="Times New Roman"/>
                <w:sz w:val="22"/>
                <w:szCs w:val="22"/>
                <w:lang w:val="lt-LT" w:eastAsia="lt-LT"/>
              </w:rPr>
            </w:pPr>
            <w:r w:rsidRPr="007C0838">
              <w:rPr>
                <w:rFonts w:ascii="Times New Roman" w:hAnsi="Times New Roman"/>
                <w:color w:val="000000"/>
                <w:sz w:val="22"/>
                <w:szCs w:val="22"/>
                <w:lang w:val="lt-LT"/>
              </w:rPr>
              <w:t xml:space="preserve">Jeigu tiekėjas pats atitinka šį reikalavimą, tačiau pasitelkia subtiekėjus </w:t>
            </w:r>
            <w:r w:rsidRPr="007C0838">
              <w:rPr>
                <w:rFonts w:ascii="Times New Roman" w:hAnsi="Times New Roman"/>
                <w:sz w:val="22"/>
                <w:szCs w:val="22"/>
                <w:lang w:val="lt-LT"/>
              </w:rPr>
              <w:t>nurodytiems darbams atlikti</w:t>
            </w:r>
            <w:r w:rsidRPr="007C0838">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7C0838" w14:paraId="4CC120C9" w14:textId="77777777" w:rsidTr="00A31A04">
        <w:tc>
          <w:tcPr>
            <w:tcW w:w="9634" w:type="dxa"/>
            <w:gridSpan w:val="3"/>
          </w:tcPr>
          <w:p w14:paraId="3AB3C740" w14:textId="77777777" w:rsidR="00A15D1C" w:rsidRPr="007C0838" w:rsidRDefault="00A15D1C" w:rsidP="00A15D1C">
            <w:pPr>
              <w:jc w:val="both"/>
              <w:rPr>
                <w:rFonts w:ascii="Times New Roman" w:hAnsi="Times New Roman"/>
                <w:bCs/>
                <w:i/>
                <w:sz w:val="22"/>
                <w:szCs w:val="22"/>
                <w:lang w:val="lt-LT" w:eastAsia="lt-LT"/>
              </w:rPr>
            </w:pPr>
            <w:r w:rsidRPr="007C0838">
              <w:rPr>
                <w:rFonts w:ascii="Times New Roman" w:hAnsi="Times New Roman"/>
                <w:bCs/>
                <w:i/>
                <w:sz w:val="22"/>
                <w:szCs w:val="22"/>
                <w:lang w:val="lt-LT" w:eastAsia="lt-LT"/>
              </w:rPr>
              <w:lastRenderedPageBreak/>
              <w:t>Pastabos:</w:t>
            </w:r>
          </w:p>
          <w:p w14:paraId="1DEFA4B7" w14:textId="77777777" w:rsidR="00A15D1C" w:rsidRPr="007C0838" w:rsidRDefault="00A15D1C">
            <w:pPr>
              <w:numPr>
                <w:ilvl w:val="0"/>
                <w:numId w:val="2"/>
              </w:numPr>
              <w:contextualSpacing/>
              <w:jc w:val="both"/>
              <w:rPr>
                <w:rFonts w:ascii="Times New Roman" w:hAnsi="Times New Roman"/>
                <w:iCs/>
                <w:color w:val="000000"/>
                <w:sz w:val="22"/>
                <w:szCs w:val="22"/>
                <w:lang w:val="lt-LT" w:eastAsia="lt-LT"/>
              </w:rPr>
            </w:pPr>
            <w:r w:rsidRPr="007C0838">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7C0838">
              <w:rPr>
                <w:rFonts w:ascii="Times New Roman" w:hAnsi="Times New Roman"/>
                <w:iCs/>
                <w:color w:val="000000"/>
                <w:sz w:val="22"/>
                <w:szCs w:val="22"/>
                <w:lang w:val="lt-LT" w:eastAsia="lt-LT"/>
              </w:rPr>
              <w:t>iai</w:t>
            </w:r>
            <w:proofErr w:type="spellEnd"/>
            <w:r w:rsidRPr="007C0838">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7C0838" w:rsidRDefault="00A15D1C">
            <w:pPr>
              <w:numPr>
                <w:ilvl w:val="0"/>
                <w:numId w:val="2"/>
              </w:numPr>
              <w:contextualSpacing/>
              <w:jc w:val="both"/>
              <w:rPr>
                <w:rFonts w:ascii="Times New Roman" w:hAnsi="Times New Roman"/>
                <w:color w:val="000000"/>
                <w:sz w:val="22"/>
                <w:szCs w:val="22"/>
                <w:lang w:val="lt-LT" w:eastAsia="lt-LT"/>
              </w:rPr>
            </w:pPr>
            <w:r w:rsidRPr="007C0838">
              <w:rPr>
                <w:rFonts w:ascii="Times New Roman" w:hAnsi="Times New Roman"/>
                <w:color w:val="000000"/>
                <w:sz w:val="22"/>
                <w:szCs w:val="22"/>
                <w:lang w:val="lt-LT" w:eastAsia="lt-LT"/>
              </w:rPr>
              <w:t xml:space="preserve">tiekėjas gali remtis kitų ūkio subjektų pajėgumais </w:t>
            </w:r>
            <w:r w:rsidRPr="007C0838">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7C0838" w:rsidRDefault="00A15D1C">
            <w:pPr>
              <w:numPr>
                <w:ilvl w:val="0"/>
                <w:numId w:val="2"/>
              </w:numPr>
              <w:contextualSpacing/>
              <w:jc w:val="both"/>
              <w:rPr>
                <w:rFonts w:ascii="Times New Roman" w:hAnsi="Times New Roman"/>
                <w:color w:val="000000"/>
                <w:sz w:val="22"/>
                <w:szCs w:val="22"/>
                <w:lang w:val="lt-LT" w:eastAsia="lt-LT"/>
              </w:rPr>
            </w:pPr>
            <w:r w:rsidRPr="007C0838">
              <w:rPr>
                <w:rFonts w:ascii="Times New Roman" w:hAnsi="Times New Roman"/>
                <w:iCs/>
                <w:color w:val="000000"/>
                <w:sz w:val="22"/>
                <w:szCs w:val="22"/>
                <w:lang w:val="lt-LT" w:eastAsia="lt-LT"/>
              </w:rPr>
              <w:t>subtiekėjai</w:t>
            </w:r>
            <w:r w:rsidR="007750A7" w:rsidRPr="007C0838">
              <w:rPr>
                <w:rFonts w:ascii="Times New Roman" w:hAnsi="Times New Roman"/>
                <w:iCs/>
                <w:sz w:val="22"/>
                <w:szCs w:val="22"/>
                <w:lang w:val="lt-LT" w:eastAsia="lt-LT"/>
              </w:rPr>
              <w:t xml:space="preserve">, </w:t>
            </w:r>
            <w:r w:rsidRPr="007C0838">
              <w:rPr>
                <w:rFonts w:ascii="Times New Roman" w:hAnsi="Times New Roman"/>
                <w:iCs/>
                <w:color w:val="000000"/>
                <w:sz w:val="22"/>
                <w:szCs w:val="22"/>
                <w:lang w:val="lt-LT" w:eastAsia="lt-LT"/>
              </w:rPr>
              <w:t xml:space="preserve"> turi laikytis reikalaujamų </w:t>
            </w:r>
            <w:r w:rsidRPr="007C0838">
              <w:rPr>
                <w:rFonts w:ascii="Times New Roman" w:hAnsi="Times New Roman"/>
                <w:bCs/>
                <w:color w:val="000000"/>
                <w:sz w:val="22"/>
                <w:szCs w:val="22"/>
                <w:lang w:val="lt-LT" w:eastAsia="lt-LT"/>
              </w:rPr>
              <w:t xml:space="preserve">aplinkos apsaugos vadybos sistemos standartų, </w:t>
            </w:r>
            <w:r w:rsidRPr="007C0838">
              <w:rPr>
                <w:rFonts w:ascii="Times New Roman" w:hAnsi="Times New Roman"/>
                <w:iCs/>
                <w:color w:val="000000"/>
                <w:sz w:val="22"/>
                <w:szCs w:val="22"/>
                <w:lang w:val="lt-LT" w:eastAsia="lt-LT"/>
              </w:rPr>
              <w:t>atsižvelgiant į jų prisiimamus įsipareigojimus pirkimo sutarčiai vykdyti.</w:t>
            </w:r>
          </w:p>
        </w:tc>
      </w:tr>
    </w:tbl>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626B0CB8" w:rsidR="00CE0783" w:rsidRPr="007F5859" w:rsidRDefault="00CE0783" w:rsidP="006B43D1">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5A32D5">
        <w:rPr>
          <w:rFonts w:ascii="Times New Roman" w:hAnsi="Times New Roman"/>
          <w:sz w:val="22"/>
          <w:szCs w:val="22"/>
          <w:lang w:val="lt-LT"/>
        </w:rPr>
        <w:t>paslaugą</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r w:rsidR="006B43D1">
        <w:rPr>
          <w:rFonts w:ascii="Times New Roman" w:hAnsi="Times New Roman"/>
          <w:sz w:val="22"/>
          <w:szCs w:val="22"/>
          <w:lang w:val="lt-LT"/>
        </w:rPr>
        <w:t xml:space="preserve">Jie nurodomi </w:t>
      </w:r>
      <w:r w:rsidR="006B43D1" w:rsidRPr="007F5859">
        <w:rPr>
          <w:rFonts w:ascii="Times New Roman" w:hAnsi="Times New Roman"/>
          <w:sz w:val="22"/>
          <w:szCs w:val="22"/>
          <w:lang w:val="lt-LT"/>
        </w:rPr>
        <w:t>2 pried</w:t>
      </w:r>
      <w:r w:rsidR="006B43D1">
        <w:rPr>
          <w:rFonts w:ascii="Times New Roman" w:hAnsi="Times New Roman"/>
          <w:sz w:val="22"/>
          <w:szCs w:val="22"/>
          <w:lang w:val="lt-LT"/>
        </w:rPr>
        <w:t>e, 2 lentelėje</w:t>
      </w:r>
      <w:r w:rsidR="006B43D1"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FBA292D"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w:t>
      </w:r>
      <w:r w:rsidR="006B43D1">
        <w:rPr>
          <w:rFonts w:ascii="Times New Roman" w:hAnsi="Times New Roman"/>
          <w:sz w:val="22"/>
          <w:szCs w:val="22"/>
          <w:lang w:val="lt-LT"/>
        </w:rPr>
        <w:t>, 2a lentelė</w:t>
      </w:r>
      <w:r w:rsidRPr="007F5859">
        <w:rPr>
          <w:rFonts w:ascii="Times New Roman" w:hAnsi="Times New Roman"/>
          <w:sz w:val="22"/>
          <w:szCs w:val="22"/>
          <w:lang w:val="lt-LT"/>
        </w:rPr>
        <w:t xml:space="preserve">).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5CE8EB83" w14:textId="77777777" w:rsidR="00A81288" w:rsidRDefault="00A81288"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lastRenderedPageBreak/>
        <w:t>4. ŪKIO SUBJEKTŲ GRUPĖS DALYVAVIMAS PIRKIMO PROCEDŪROSE</w:t>
      </w:r>
    </w:p>
    <w:p w14:paraId="38E9FBBA" w14:textId="77777777" w:rsidR="00CE0783" w:rsidRPr="001F1A74" w:rsidRDefault="00CE0783" w:rsidP="00CE0783">
      <w:pPr>
        <w:ind w:firstLine="851"/>
        <w:jc w:val="both"/>
        <w:rPr>
          <w:rFonts w:ascii="Times New Roman" w:hAnsi="Times New Roman"/>
          <w:sz w:val="8"/>
          <w:szCs w:val="8"/>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C59F060" w14:textId="77777777" w:rsidR="0057498D" w:rsidRDefault="0057498D" w:rsidP="00454307">
      <w:pPr>
        <w:tabs>
          <w:tab w:val="left" w:pos="3525"/>
          <w:tab w:val="left" w:pos="6090"/>
        </w:tabs>
        <w:jc w:val="center"/>
        <w:rPr>
          <w:rFonts w:ascii="Times New Roman" w:hAnsi="Times New Roman"/>
          <w:b/>
          <w:sz w:val="22"/>
          <w:szCs w:val="22"/>
          <w:lang w:val="lt-LT"/>
        </w:rPr>
      </w:pPr>
    </w:p>
    <w:p w14:paraId="3B1B48C3" w14:textId="58E3F5CF"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025260E7"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6646D">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34CCA5B7" w14:textId="437591A9"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56646D">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15B31953"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56646D">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19D11B8D"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56646D">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61A9DEF"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007A041B">
        <w:rPr>
          <w:rFonts w:ascii="Times New Roman" w:hAnsi="Times New Roman"/>
          <w:bCs/>
          <w:sz w:val="22"/>
          <w:szCs w:val="22"/>
          <w:lang w:val="lt-LT"/>
        </w:rPr>
        <w:t>Paslaugos</w:t>
      </w:r>
      <w:r w:rsidRPr="00454307">
        <w:rPr>
          <w:rFonts w:ascii="Times New Roman" w:hAnsi="Times New Roman"/>
          <w:bCs/>
          <w:sz w:val="22"/>
          <w:szCs w:val="22"/>
          <w:lang w:val="lt-LT"/>
        </w:rPr>
        <w:t xml:space="preserve">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w:t>
      </w:r>
      <w:r w:rsidR="00765B3F">
        <w:rPr>
          <w:rFonts w:ascii="Times New Roman" w:hAnsi="Times New Roman"/>
          <w:bCs/>
          <w:sz w:val="22"/>
          <w:szCs w:val="22"/>
          <w:lang w:val="lt-LT"/>
        </w:rPr>
        <w:t>Paslaugos</w:t>
      </w:r>
      <w:r w:rsidRPr="00454307">
        <w:rPr>
          <w:rFonts w:ascii="Times New Roman" w:hAnsi="Times New Roman"/>
          <w:bCs/>
          <w:sz w:val="22"/>
          <w:szCs w:val="22"/>
          <w:lang w:val="lt-LT"/>
        </w:rPr>
        <w:t xml:space="preserve">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lastRenderedPageBreak/>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3D6A8C1B" w14:textId="1D7CC1FC" w:rsidR="00AF3152" w:rsidRPr="00AF3152" w:rsidRDefault="00AF3152" w:rsidP="009B442D">
      <w:pPr>
        <w:jc w:val="both"/>
        <w:rPr>
          <w:rFonts w:ascii="Times New Roman" w:hAnsi="Times New Roman"/>
          <w:sz w:val="22"/>
          <w:szCs w:val="22"/>
          <w:lang w:val="lt-LT"/>
        </w:rPr>
      </w:pPr>
      <w:r w:rsidRPr="00AF3152">
        <w:rPr>
          <w:rFonts w:ascii="Times New Roman" w:hAnsi="Times New Roman"/>
          <w:sz w:val="22"/>
          <w:szCs w:val="22"/>
          <w:lang w:val="lt-LT"/>
        </w:rPr>
        <w:t xml:space="preserve">7.5.Tiekėjas turi teisę aplankyti </w:t>
      </w:r>
      <w:r w:rsidR="009B442D">
        <w:rPr>
          <w:rFonts w:ascii="Times New Roman" w:hAnsi="Times New Roman"/>
          <w:sz w:val="22"/>
          <w:szCs w:val="22"/>
          <w:lang w:val="lt-LT"/>
        </w:rPr>
        <w:t>pirkimo objektą</w:t>
      </w:r>
      <w:r w:rsidRPr="00AF3152">
        <w:rPr>
          <w:rFonts w:ascii="Times New Roman" w:hAnsi="Times New Roman"/>
          <w:sz w:val="22"/>
          <w:szCs w:val="22"/>
          <w:lang w:val="lt-LT"/>
        </w:rPr>
        <w:t>.</w:t>
      </w:r>
      <w:r w:rsidR="00094F15">
        <w:rPr>
          <w:rFonts w:ascii="Times New Roman" w:hAnsi="Times New Roman"/>
          <w:sz w:val="22"/>
          <w:szCs w:val="22"/>
          <w:lang w:val="lt-LT"/>
        </w:rPr>
        <w:t xml:space="preserve"> Apie tai </w:t>
      </w:r>
      <w:r w:rsidR="0056646D">
        <w:rPr>
          <w:rFonts w:ascii="Times New Roman" w:hAnsi="Times New Roman"/>
          <w:sz w:val="22"/>
          <w:szCs w:val="22"/>
          <w:lang w:val="lt-LT"/>
        </w:rPr>
        <w:t>Perkantįjį</w:t>
      </w:r>
      <w:r w:rsidR="00094F15">
        <w:rPr>
          <w:rFonts w:ascii="Times New Roman" w:hAnsi="Times New Roman"/>
          <w:sz w:val="22"/>
          <w:szCs w:val="22"/>
          <w:lang w:val="lt-LT"/>
        </w:rPr>
        <w:t xml:space="preserve"> subjektą informuoja CVP IS priemonėmis.</w:t>
      </w:r>
      <w:r w:rsidRPr="00AF3152">
        <w:rPr>
          <w:rFonts w:ascii="Times New Roman" w:hAnsi="Times New Roman"/>
          <w:sz w:val="22"/>
          <w:szCs w:val="22"/>
          <w:lang w:val="lt-LT"/>
        </w:rPr>
        <w:t xml:space="preserve"> </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7" w:name="_Hlk205467611"/>
      <w:r w:rsidRPr="00432653">
        <w:rPr>
          <w:rFonts w:ascii="Times New Roman" w:eastAsia="Calibri" w:hAnsi="Times New Roman"/>
          <w:b/>
          <w:bCs/>
          <w:sz w:val="22"/>
          <w:szCs w:val="22"/>
          <w:lang w:val="lt-LT" w:eastAsia="en-US"/>
        </w:rPr>
        <w:t>iki pasiūlymų pateikimo termino pabaigos</w:t>
      </w:r>
      <w:bookmarkEnd w:id="7"/>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8" w:name="_Ref60298160"/>
      <w:bookmarkStart w:id="9"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0"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lastRenderedPageBreak/>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34FC5F86"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neatitinka pirkimo dokumentuose nustatytų</w:t>
      </w:r>
      <w:r w:rsidR="0097044C">
        <w:rPr>
          <w:rFonts w:ascii="Times New Roman" w:hAnsi="Times New Roman"/>
          <w:sz w:val="22"/>
          <w:szCs w:val="22"/>
          <w:lang w:val="lt-LT" w:eastAsia="ar-SA"/>
        </w:rPr>
        <w:t xml:space="preserve"> kvalifikacijos,</w:t>
      </w:r>
      <w:r w:rsidRPr="003613F1">
        <w:rPr>
          <w:rFonts w:ascii="Times New Roman" w:hAnsi="Times New Roman"/>
          <w:sz w:val="22"/>
          <w:szCs w:val="22"/>
          <w:lang w:val="lt-LT" w:eastAsia="ar-SA"/>
        </w:rPr>
        <w:t xml:space="preserve">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w:t>
      </w:r>
      <w:r w:rsidR="0097044C">
        <w:rPr>
          <w:rFonts w:ascii="Times New Roman" w:hAnsi="Times New Roman"/>
          <w:sz w:val="22"/>
          <w:szCs w:val="22"/>
          <w:lang w:val="lt-LT"/>
        </w:rPr>
        <w:t>ų</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3A1C5D7F"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152F13">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26EF956A"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152F13">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57498D" w:rsidRDefault="00AF3152" w:rsidP="00AF3152">
      <w:pPr>
        <w:rPr>
          <w:rFonts w:ascii="Times New Roman" w:hAnsi="Times New Roman"/>
          <w:b/>
          <w:sz w:val="8"/>
          <w:szCs w:val="8"/>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3E86C34C"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0C4288">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1EA9527C"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0C4288">
        <w:rPr>
          <w:rFonts w:ascii="Times New Roman" w:hAnsi="Times New Roman"/>
          <w:sz w:val="22"/>
          <w:szCs w:val="22"/>
          <w:lang w:val="lt-LT"/>
        </w:rPr>
        <w:t>4</w:t>
      </w:r>
      <w:r>
        <w:rPr>
          <w:rFonts w:ascii="Times New Roman" w:hAnsi="Times New Roman"/>
          <w:sz w:val="22"/>
          <w:szCs w:val="22"/>
          <w:lang w:val="lt-LT"/>
        </w:rPr>
        <w:t>. 3a priedas – Tiekėjo atitikties deklaracija;</w:t>
      </w:r>
    </w:p>
    <w:p w14:paraId="185FF0F9" w14:textId="6188F839"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0C4288">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6205458A" w14:textId="77777777" w:rsidR="0057498D" w:rsidRDefault="0057498D" w:rsidP="001E52A8">
      <w:pPr>
        <w:tabs>
          <w:tab w:val="left" w:pos="0"/>
          <w:tab w:val="left" w:pos="6804"/>
        </w:tabs>
        <w:rPr>
          <w:rFonts w:ascii="Times New Roman" w:hAnsi="Times New Roman"/>
          <w:sz w:val="22"/>
          <w:szCs w:val="22"/>
          <w:lang w:val="lt-LT"/>
        </w:rPr>
      </w:pPr>
    </w:p>
    <w:p w14:paraId="0F115AFB" w14:textId="4E3F008F" w:rsidR="001E52A8" w:rsidRDefault="005A1C47" w:rsidP="001E52A8">
      <w:pPr>
        <w:tabs>
          <w:tab w:val="left" w:pos="0"/>
          <w:tab w:val="left" w:pos="6804"/>
        </w:tabs>
        <w:rPr>
          <w:rFonts w:ascii="Times New Roman" w:hAnsi="Times New Roman"/>
          <w:sz w:val="22"/>
          <w:szCs w:val="22"/>
          <w:lang w:val="lt-LT"/>
        </w:rPr>
      </w:pPr>
      <w:r>
        <w:rPr>
          <w:rFonts w:ascii="Times New Roman" w:hAnsi="Times New Roman"/>
          <w:sz w:val="22"/>
          <w:szCs w:val="22"/>
          <w:lang w:val="lt-LT"/>
        </w:rPr>
        <w:t>P</w:t>
      </w:r>
      <w:r w:rsidR="009E6B8F" w:rsidRPr="00AF3152">
        <w:rPr>
          <w:rFonts w:ascii="Times New Roman" w:hAnsi="Times New Roman"/>
          <w:sz w:val="22"/>
          <w:szCs w:val="22"/>
          <w:lang w:val="lt-LT"/>
        </w:rPr>
        <w:t>irkimo organizatorius</w:t>
      </w:r>
      <w:r w:rsidR="00AF3152" w:rsidRPr="00AF3152">
        <w:rPr>
          <w:rFonts w:ascii="Times New Roman" w:hAnsi="Times New Roman"/>
          <w:sz w:val="22"/>
          <w:szCs w:val="22"/>
          <w:lang w:val="lt-LT"/>
        </w:rPr>
        <w:tab/>
      </w:r>
      <w:r w:rsidR="009E6B8F">
        <w:rPr>
          <w:rFonts w:ascii="Times New Roman" w:hAnsi="Times New Roman"/>
          <w:sz w:val="22"/>
          <w:szCs w:val="22"/>
          <w:lang w:val="lt-LT"/>
        </w:rPr>
        <w:t>Lina Rutkauskienė</w:t>
      </w:r>
      <w:r w:rsidR="001E52A8">
        <w:rPr>
          <w:rFonts w:ascii="Times New Roman" w:hAnsi="Times New Roman"/>
          <w:sz w:val="22"/>
          <w:szCs w:val="22"/>
          <w:lang w:val="lt-LT"/>
        </w:rPr>
        <w:br w:type="page"/>
      </w:r>
    </w:p>
    <w:bookmarkEnd w:id="5"/>
    <w:bookmarkEnd w:id="6"/>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55AAF3FE" w:rsidR="003D3304" w:rsidRPr="000207AA" w:rsidRDefault="000207AA" w:rsidP="00D3087D">
      <w:pPr>
        <w:widowControl w:val="0"/>
        <w:tabs>
          <w:tab w:val="left" w:pos="-20480"/>
          <w:tab w:val="left" w:pos="-20000"/>
          <w:tab w:val="left" w:pos="-15816"/>
        </w:tabs>
        <w:ind w:right="-64"/>
        <w:jc w:val="center"/>
        <w:rPr>
          <w:rFonts w:ascii="Times New Roman" w:hAnsi="Times New Roman"/>
          <w:b/>
          <w:sz w:val="22"/>
          <w:szCs w:val="22"/>
          <w:lang w:val="lt-LT"/>
        </w:rPr>
      </w:pPr>
      <w:r w:rsidRPr="000207AA">
        <w:rPr>
          <w:rFonts w:ascii="Times New Roman" w:hAnsi="Times New Roman"/>
          <w:b/>
          <w:sz w:val="22"/>
          <w:szCs w:val="22"/>
          <w:lang w:val="lt-LT"/>
        </w:rPr>
        <w:t xml:space="preserve">PANEVĖŽIO RK-1 TUBOGENERATORIAUS NR. 1 GENERATORIAUS </w:t>
      </w:r>
      <w:r w:rsidR="007939DB">
        <w:rPr>
          <w:rFonts w:ascii="Times New Roman" w:hAnsi="Times New Roman"/>
          <w:b/>
          <w:sz w:val="22"/>
          <w:szCs w:val="22"/>
          <w:lang w:val="lt-LT"/>
        </w:rPr>
        <w:t xml:space="preserve">KAPITALINIO </w:t>
      </w:r>
      <w:r w:rsidRPr="000207AA">
        <w:rPr>
          <w:rFonts w:ascii="Times New Roman" w:hAnsi="Times New Roman"/>
          <w:b/>
          <w:sz w:val="22"/>
          <w:szCs w:val="22"/>
          <w:lang w:val="lt-LT"/>
        </w:rPr>
        <w:t>REMONTO PASLAUGOS</w:t>
      </w:r>
      <w:r w:rsidR="00D3087D" w:rsidRPr="000207AA">
        <w:rPr>
          <w:rFonts w:ascii="Times New Roman" w:hAnsi="Times New Roman"/>
          <w:b/>
          <w:sz w:val="22"/>
          <w:szCs w:val="22"/>
          <w:lang w:val="lt-LT"/>
        </w:rPr>
        <w:t xml:space="preserve"> </w:t>
      </w:r>
      <w:r w:rsidR="00415122" w:rsidRPr="000207AA">
        <w:rPr>
          <w:rFonts w:ascii="Times New Roman" w:hAnsi="Times New Roman"/>
          <w:b/>
          <w:sz w:val="22"/>
          <w:szCs w:val="22"/>
          <w:lang w:val="lt-LT"/>
        </w:rPr>
        <w:t>PIRKIMUI</w:t>
      </w:r>
    </w:p>
    <w:p w14:paraId="703F595E" w14:textId="77777777" w:rsidR="00EE20A2" w:rsidRPr="000207AA"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3" w:name="_Hlk189808053"/>
            <w:r w:rsidRPr="00DC0E69">
              <w:rPr>
                <w:rFonts w:ascii="Times New Roman" w:hAnsi="Times New Roman"/>
                <w:sz w:val="22"/>
                <w:szCs w:val="22"/>
              </w:rPr>
              <w:t>1.</w:t>
            </w:r>
          </w:p>
        </w:tc>
        <w:tc>
          <w:tcPr>
            <w:tcW w:w="5596" w:type="dxa"/>
          </w:tcPr>
          <w:p w14:paraId="0A253EFE" w14:textId="20D2DA78" w:rsidR="00567B4C" w:rsidRPr="00F40878" w:rsidRDefault="00F40878" w:rsidP="00567B4C">
            <w:pPr>
              <w:widowControl w:val="0"/>
              <w:tabs>
                <w:tab w:val="left" w:pos="-20480"/>
                <w:tab w:val="left" w:pos="-20000"/>
                <w:tab w:val="left" w:pos="-15816"/>
              </w:tabs>
              <w:ind w:right="-36"/>
              <w:jc w:val="both"/>
              <w:rPr>
                <w:rFonts w:ascii="Times New Roman" w:hAnsi="Times New Roman"/>
                <w:sz w:val="22"/>
                <w:szCs w:val="22"/>
                <w:lang w:val="lt-LT"/>
              </w:rPr>
            </w:pPr>
            <w:r w:rsidRPr="00F40878">
              <w:rPr>
                <w:rFonts w:ascii="Times New Roman" w:hAnsi="Times New Roman"/>
                <w:sz w:val="22"/>
                <w:szCs w:val="22"/>
                <w:lang w:val="lt-LT"/>
              </w:rPr>
              <w:t xml:space="preserve">Panevėžio RK-1 turbogeneratorius Nr. 1 generatoriaus DSG 74L1-4W </w:t>
            </w:r>
            <w:r w:rsidR="0094712E">
              <w:rPr>
                <w:rFonts w:ascii="Times New Roman" w:hAnsi="Times New Roman"/>
                <w:sz w:val="22"/>
                <w:szCs w:val="22"/>
                <w:lang w:val="lt-LT"/>
              </w:rPr>
              <w:t xml:space="preserve">kapitalinio </w:t>
            </w:r>
            <w:r w:rsidRPr="00F40878">
              <w:rPr>
                <w:rFonts w:ascii="Times New Roman" w:hAnsi="Times New Roman"/>
                <w:sz w:val="22"/>
                <w:szCs w:val="22"/>
                <w:lang w:val="lt-LT"/>
              </w:rPr>
              <w:t>remonto paslauga pagal 1 priede „Techninėje specifikacijoje“ nurodytas apimtis</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3" w:type="dxa"/>
          </w:tcPr>
          <w:p w14:paraId="3E1A1637" w14:textId="265B2C7A" w:rsidR="00567B4C" w:rsidRPr="00DC0E69" w:rsidRDefault="00567B4C" w:rsidP="00567B4C">
            <w:pPr>
              <w:jc w:val="center"/>
              <w:rPr>
                <w:rFonts w:ascii="Times New Roman" w:hAnsi="Times New Roman"/>
                <w:sz w:val="22"/>
                <w:szCs w:val="22"/>
              </w:rPr>
            </w:pPr>
          </w:p>
        </w:tc>
      </w:tr>
      <w:bookmarkEnd w:id="13"/>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Default="00122293" w:rsidP="00122293">
      <w:pPr>
        <w:ind w:firstLine="720"/>
        <w:jc w:val="both"/>
        <w:rPr>
          <w:rFonts w:ascii="Times New Roman" w:hAnsi="Times New Roman"/>
          <w:b/>
          <w:sz w:val="22"/>
          <w:szCs w:val="22"/>
          <w:u w:val="single"/>
          <w:lang w:val="lt-LT"/>
        </w:rPr>
      </w:pPr>
    </w:p>
    <w:p w14:paraId="419C9B31" w14:textId="08894DB8" w:rsidR="00BD15CF" w:rsidRPr="00CB50B7" w:rsidRDefault="00BD15CF" w:rsidP="00122293">
      <w:pPr>
        <w:ind w:firstLine="720"/>
        <w:jc w:val="both"/>
        <w:rPr>
          <w:rFonts w:ascii="Times New Roman" w:hAnsi="Times New Roman"/>
          <w:b/>
          <w:sz w:val="22"/>
          <w:szCs w:val="22"/>
          <w:u w:val="single"/>
          <w:lang w:val="lt-LT"/>
        </w:rPr>
      </w:pPr>
      <w:r w:rsidRPr="00BD15CF">
        <w:rPr>
          <w:rFonts w:ascii="Times New Roman" w:hAnsi="Times New Roman"/>
          <w:bCs/>
          <w:sz w:val="22"/>
          <w:szCs w:val="22"/>
          <w:lang w:val="lt-LT"/>
        </w:rPr>
        <w:t>Generatorius pristatomas ir/</w:t>
      </w:r>
      <w:r>
        <w:rPr>
          <w:rFonts w:ascii="Times New Roman" w:hAnsi="Times New Roman"/>
          <w:bCs/>
          <w:sz w:val="22"/>
          <w:szCs w:val="22"/>
          <w:lang w:val="lt-LT"/>
        </w:rPr>
        <w:t xml:space="preserve"> </w:t>
      </w:r>
      <w:r w:rsidRPr="00BD15CF">
        <w:rPr>
          <w:rFonts w:ascii="Times New Roman" w:hAnsi="Times New Roman"/>
          <w:bCs/>
          <w:sz w:val="22"/>
          <w:szCs w:val="22"/>
          <w:lang w:val="lt-LT"/>
        </w:rPr>
        <w:t>ar paimamas po kapitalinio remonto adresu:</w:t>
      </w:r>
      <w:r>
        <w:rPr>
          <w:rFonts w:ascii="Times New Roman" w:hAnsi="Times New Roman"/>
          <w:bCs/>
          <w:sz w:val="22"/>
          <w:szCs w:val="22"/>
          <w:lang w:val="lt-LT"/>
        </w:rPr>
        <w:t xml:space="preserve"> </w:t>
      </w:r>
      <w:r>
        <w:rPr>
          <w:rFonts w:ascii="Times New Roman" w:hAnsi="Times New Roman"/>
          <w:b/>
          <w:sz w:val="22"/>
          <w:szCs w:val="22"/>
          <w:u w:val="single"/>
          <w:lang w:val="lt-LT"/>
        </w:rPr>
        <w:t xml:space="preserve"> ____________________ </w:t>
      </w:r>
    </w:p>
    <w:p w14:paraId="66320427" w14:textId="43FA90F6" w:rsidR="00AF4777" w:rsidRPr="00BD15CF" w:rsidRDefault="00BD15CF" w:rsidP="00122293">
      <w:pPr>
        <w:ind w:firstLine="720"/>
        <w:jc w:val="both"/>
        <w:rPr>
          <w:rFonts w:ascii="Times New Roman" w:hAnsi="Times New Roman"/>
          <w:bCs/>
          <w:sz w:val="20"/>
          <w:lang w:val="lt-LT"/>
        </w:rPr>
      </w:pPr>
      <w:r>
        <w:rPr>
          <w:rFonts w:ascii="Times New Roman" w:hAnsi="Times New Roman"/>
          <w:b/>
          <w:sz w:val="22"/>
          <w:szCs w:val="22"/>
          <w:lang w:val="lt-LT"/>
        </w:rPr>
        <w:tab/>
      </w:r>
      <w:r>
        <w:rPr>
          <w:rFonts w:ascii="Times New Roman" w:hAnsi="Times New Roman"/>
          <w:b/>
          <w:sz w:val="22"/>
          <w:szCs w:val="22"/>
          <w:lang w:val="lt-LT"/>
        </w:rPr>
        <w:tab/>
      </w:r>
      <w:r>
        <w:rPr>
          <w:rFonts w:ascii="Times New Roman" w:hAnsi="Times New Roman"/>
          <w:b/>
          <w:sz w:val="22"/>
          <w:szCs w:val="22"/>
          <w:lang w:val="lt-LT"/>
        </w:rPr>
        <w:tab/>
      </w:r>
      <w:r>
        <w:rPr>
          <w:rFonts w:ascii="Times New Roman" w:hAnsi="Times New Roman"/>
          <w:b/>
          <w:sz w:val="22"/>
          <w:szCs w:val="22"/>
          <w:lang w:val="lt-LT"/>
        </w:rPr>
        <w:tab/>
      </w:r>
      <w:r>
        <w:rPr>
          <w:rFonts w:ascii="Times New Roman" w:hAnsi="Times New Roman"/>
          <w:b/>
          <w:sz w:val="22"/>
          <w:szCs w:val="22"/>
          <w:lang w:val="lt-LT"/>
        </w:rPr>
        <w:tab/>
      </w:r>
      <w:r>
        <w:rPr>
          <w:rFonts w:ascii="Times New Roman" w:hAnsi="Times New Roman"/>
          <w:b/>
          <w:sz w:val="22"/>
          <w:szCs w:val="22"/>
          <w:lang w:val="lt-LT"/>
        </w:rPr>
        <w:tab/>
      </w:r>
      <w:r w:rsidRPr="00BD15CF">
        <w:rPr>
          <w:rFonts w:ascii="Times New Roman" w:hAnsi="Times New Roman"/>
          <w:bCs/>
          <w:sz w:val="20"/>
          <w:lang w:val="lt-LT"/>
        </w:rPr>
        <w:t>(nurodyti)</w:t>
      </w:r>
    </w:p>
    <w:p w14:paraId="25C61436" w14:textId="77777777" w:rsidR="00BD15CF" w:rsidRDefault="00BD15CF" w:rsidP="00F25546">
      <w:pPr>
        <w:ind w:firstLine="720"/>
        <w:jc w:val="both"/>
        <w:rPr>
          <w:rFonts w:ascii="Times New Roman" w:hAnsi="Times New Roman"/>
          <w:sz w:val="22"/>
          <w:szCs w:val="22"/>
          <w:lang w:val="lt-LT"/>
        </w:rPr>
      </w:pPr>
    </w:p>
    <w:p w14:paraId="2684EE85" w14:textId="69897212" w:rsidR="00BD15CF" w:rsidRDefault="00BD15CF" w:rsidP="00F25546">
      <w:pPr>
        <w:ind w:firstLine="720"/>
        <w:jc w:val="both"/>
        <w:rPr>
          <w:rFonts w:ascii="Times New Roman" w:hAnsi="Times New Roman"/>
          <w:sz w:val="22"/>
          <w:szCs w:val="22"/>
          <w:lang w:val="lt-LT"/>
        </w:rPr>
      </w:pPr>
      <w:r>
        <w:rPr>
          <w:rFonts w:ascii="Times New Roman" w:hAnsi="Times New Roman"/>
          <w:sz w:val="22"/>
          <w:szCs w:val="22"/>
          <w:lang w:val="lt-LT"/>
        </w:rPr>
        <w:t>Tiekėjas remonto vietoje iškrauna ir pakrauna generatorių iš/ į Užsakovo transportą.</w:t>
      </w:r>
    </w:p>
    <w:p w14:paraId="425C9448" w14:textId="77777777" w:rsidR="00BD15CF" w:rsidRDefault="00BD15CF" w:rsidP="00F25546">
      <w:pPr>
        <w:ind w:firstLine="720"/>
        <w:jc w:val="both"/>
        <w:rPr>
          <w:rFonts w:ascii="Times New Roman" w:hAnsi="Times New Roman"/>
          <w:sz w:val="22"/>
          <w:szCs w:val="22"/>
          <w:lang w:val="lt-LT"/>
        </w:rPr>
      </w:pPr>
    </w:p>
    <w:p w14:paraId="27D63106" w14:textId="54BF1A30"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123EAE">
        <w:rPr>
          <w:rFonts w:ascii="Times New Roman" w:hAnsi="Times New Roman"/>
          <w:sz w:val="22"/>
          <w:szCs w:val="22"/>
          <w:lang w:val="lt-LT"/>
        </w:rPr>
        <w:t>Paslauga</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2DA4BAC"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w:t>
      </w:r>
      <w:r w:rsidR="00123EAE">
        <w:rPr>
          <w:rFonts w:ascii="Times New Roman" w:hAnsi="Times New Roman"/>
          <w:kern w:val="16"/>
          <w:sz w:val="22"/>
          <w:szCs w:val="22"/>
          <w:lang w:val="lt-LT" w:eastAsia="ar-SA"/>
        </w:rPr>
        <w:t xml:space="preserve"> tikrinama ne pilna apimtimi,</w:t>
      </w:r>
      <w:r w:rsidRPr="00031598">
        <w:rPr>
          <w:rFonts w:ascii="Times New Roman" w:hAnsi="Times New Roman"/>
          <w:kern w:val="16"/>
          <w:sz w:val="22"/>
          <w:szCs w:val="22"/>
          <w:lang w:val="lt-LT" w:eastAsia="ar-SA"/>
        </w:rPr>
        <w:t xml:space="preserve">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71AEE557" w14:textId="77777777" w:rsidR="00BD02AE" w:rsidRDefault="00BD02AE" w:rsidP="00031598">
      <w:pPr>
        <w:ind w:firstLine="720"/>
        <w:rPr>
          <w:rFonts w:ascii="Times New Roman" w:hAnsi="Times New Roman"/>
          <w:bCs/>
          <w:sz w:val="22"/>
          <w:szCs w:val="22"/>
          <w:lang w:val="lt-LT"/>
        </w:rPr>
      </w:pPr>
    </w:p>
    <w:p w14:paraId="565D6844" w14:textId="145F19F3" w:rsidR="00BD02AE" w:rsidRPr="00031598" w:rsidRDefault="00BD02AE" w:rsidP="00BD02AE">
      <w:pPr>
        <w:ind w:firstLine="720"/>
        <w:rPr>
          <w:rFonts w:ascii="Times New Roman" w:hAnsi="Times New Roman"/>
          <w:bCs/>
          <w:sz w:val="22"/>
          <w:szCs w:val="22"/>
        </w:rPr>
      </w:pPr>
      <w:proofErr w:type="spellStart"/>
      <w:r w:rsidRPr="00031598">
        <w:rPr>
          <w:rFonts w:ascii="Times New Roman" w:hAnsi="Times New Roman"/>
          <w:bCs/>
          <w:sz w:val="22"/>
          <w:szCs w:val="22"/>
        </w:rPr>
        <w:t>Vykdant</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sutartį</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pasitelksime</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šiuos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sub</w:t>
      </w:r>
      <w:r>
        <w:rPr>
          <w:rFonts w:ascii="Times New Roman" w:hAnsi="Times New Roman"/>
          <w:bCs/>
          <w:sz w:val="22"/>
          <w:szCs w:val="22"/>
        </w:rPr>
        <w:t>tiekėjus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kurių</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pajėgumais</w:t>
      </w:r>
      <w:proofErr w:type="spellEnd"/>
      <w:r w:rsidRPr="00031598">
        <w:rPr>
          <w:rFonts w:ascii="Times New Roman" w:hAnsi="Times New Roman"/>
          <w:bCs/>
          <w:sz w:val="22"/>
          <w:szCs w:val="22"/>
        </w:rPr>
        <w:t xml:space="preserve"> </w:t>
      </w:r>
      <w:proofErr w:type="spellStart"/>
      <w:r w:rsidRPr="00031598">
        <w:rPr>
          <w:rFonts w:ascii="Times New Roman" w:hAnsi="Times New Roman"/>
          <w:bCs/>
          <w:sz w:val="22"/>
          <w:szCs w:val="22"/>
        </w:rPr>
        <w:t>remiamės</w:t>
      </w:r>
      <w:proofErr w:type="spellEnd"/>
      <w:r w:rsidRPr="00031598">
        <w:rPr>
          <w:rFonts w:ascii="Times New Roman" w:hAnsi="Times New Roman"/>
          <w:bCs/>
          <w:sz w:val="22"/>
          <w:szCs w:val="22"/>
        </w:rPr>
        <w:t>:</w:t>
      </w:r>
    </w:p>
    <w:p w14:paraId="5875D7B6" w14:textId="77777777" w:rsidR="00BD02AE" w:rsidRPr="00031598" w:rsidRDefault="00BD02AE" w:rsidP="00BD02AE">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BD02AE" w:rsidRPr="00031598" w14:paraId="3217FC3C"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3BE1473F" w14:textId="77777777"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4C770577" w14:textId="4D03BB3B"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Sub</w:t>
            </w:r>
            <w:r>
              <w:rPr>
                <w:rFonts w:ascii="Times New Roman" w:hAnsi="Times New Roman"/>
                <w:b/>
                <w:sz w:val="22"/>
                <w:szCs w:val="22"/>
                <w:lang w:val="lt-LT"/>
              </w:rPr>
              <w:t>tiekėjo</w:t>
            </w:r>
            <w:r w:rsidRPr="00031598">
              <w:rPr>
                <w:rFonts w:ascii="Times New Roman" w:hAnsi="Times New Roman"/>
                <w:b/>
                <w:sz w:val="22"/>
                <w:szCs w:val="22"/>
                <w:lang w:val="lt-LT"/>
              </w:rPr>
              <w:t xml:space="preserve"> pavadinimas </w:t>
            </w:r>
          </w:p>
        </w:tc>
        <w:tc>
          <w:tcPr>
            <w:tcW w:w="2709" w:type="dxa"/>
            <w:tcBorders>
              <w:top w:val="single" w:sz="4" w:space="0" w:color="auto"/>
              <w:left w:val="single" w:sz="4" w:space="0" w:color="auto"/>
              <w:bottom w:val="single" w:sz="4" w:space="0" w:color="auto"/>
              <w:right w:val="single" w:sz="4" w:space="0" w:color="auto"/>
            </w:tcBorders>
          </w:tcPr>
          <w:p w14:paraId="0D198E4F" w14:textId="0AD7F9DF"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 xml:space="preserve">Atliekamų </w:t>
            </w:r>
            <w:r>
              <w:rPr>
                <w:rFonts w:ascii="Times New Roman" w:hAnsi="Times New Roman"/>
                <w:b/>
                <w:sz w:val="22"/>
                <w:szCs w:val="22"/>
                <w:lang w:val="lt-LT"/>
              </w:rPr>
              <w:t xml:space="preserve">paslaugų </w:t>
            </w:r>
            <w:r w:rsidRPr="00031598">
              <w:rPr>
                <w:rFonts w:ascii="Times New Roman" w:hAnsi="Times New Roman"/>
                <w:b/>
                <w:sz w:val="22"/>
                <w:szCs w:val="22"/>
                <w:lang w:val="lt-LT"/>
              </w:rPr>
              <w:t>pavadinimas</w:t>
            </w:r>
          </w:p>
        </w:tc>
        <w:tc>
          <w:tcPr>
            <w:tcW w:w="2742" w:type="dxa"/>
            <w:tcBorders>
              <w:top w:val="single" w:sz="4" w:space="0" w:color="auto"/>
              <w:left w:val="single" w:sz="4" w:space="0" w:color="auto"/>
              <w:bottom w:val="single" w:sz="4" w:space="0" w:color="auto"/>
              <w:right w:val="single" w:sz="4" w:space="0" w:color="auto"/>
            </w:tcBorders>
          </w:tcPr>
          <w:p w14:paraId="28752BA4" w14:textId="77777777"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BD02AE" w:rsidRPr="00031598" w14:paraId="6C2F9445"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5D34527A" w14:textId="77777777" w:rsidR="00BD02AE" w:rsidRPr="00031598" w:rsidRDefault="00BD02AE" w:rsidP="004F483C">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3B4CF381" w14:textId="77777777" w:rsidR="00BD02AE" w:rsidRPr="00031598" w:rsidRDefault="00BD02AE" w:rsidP="004F483C">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122665E5" w14:textId="77777777" w:rsidR="00BD02AE" w:rsidRPr="00031598" w:rsidRDefault="00BD02AE" w:rsidP="004F483C">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661FC759" w14:textId="77777777" w:rsidR="00BD02AE" w:rsidRPr="00031598" w:rsidRDefault="00BD02AE" w:rsidP="004F483C">
            <w:pPr>
              <w:jc w:val="center"/>
              <w:rPr>
                <w:rFonts w:ascii="Times New Roman" w:hAnsi="Times New Roman"/>
                <w:sz w:val="22"/>
                <w:szCs w:val="22"/>
                <w:lang w:val="lt-LT"/>
              </w:rPr>
            </w:pPr>
          </w:p>
        </w:tc>
      </w:tr>
      <w:tr w:rsidR="00F40878" w:rsidRPr="00031598" w14:paraId="79D43182"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4FD2D4D9" w14:textId="77777777" w:rsidR="00F40878" w:rsidRPr="00031598" w:rsidRDefault="00F40878" w:rsidP="004F483C">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63C71A8" w14:textId="77777777" w:rsidR="00F40878" w:rsidRPr="00031598" w:rsidRDefault="00F40878" w:rsidP="004F483C">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37E1184B" w14:textId="77777777" w:rsidR="00F40878" w:rsidRPr="00031598" w:rsidRDefault="00F40878" w:rsidP="004F483C">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516DBC0D" w14:textId="77777777" w:rsidR="00F40878" w:rsidRPr="00031598" w:rsidRDefault="00F40878" w:rsidP="004F483C">
            <w:pPr>
              <w:jc w:val="center"/>
              <w:rPr>
                <w:rFonts w:ascii="Times New Roman" w:hAnsi="Times New Roman"/>
                <w:sz w:val="22"/>
                <w:szCs w:val="22"/>
                <w:lang w:val="lt-LT"/>
              </w:rPr>
            </w:pPr>
          </w:p>
        </w:tc>
      </w:tr>
      <w:tr w:rsidR="00BD02AE" w:rsidRPr="00031598" w14:paraId="7711947D"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78580D54" w14:textId="77777777" w:rsidR="00BD02AE" w:rsidRPr="00031598" w:rsidRDefault="00BD02AE" w:rsidP="004F483C">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5044FDE" w14:textId="77777777" w:rsidR="00BD02AE" w:rsidRPr="00031598" w:rsidRDefault="00BD02AE" w:rsidP="004F483C">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7178D754" w14:textId="77777777" w:rsidR="00BD02AE" w:rsidRPr="00031598" w:rsidRDefault="00BD02AE" w:rsidP="004F483C">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43E9AFFF" w14:textId="77777777" w:rsidR="00BD02AE" w:rsidRPr="00031598" w:rsidRDefault="00BD02AE" w:rsidP="004F483C">
            <w:pPr>
              <w:jc w:val="center"/>
              <w:rPr>
                <w:rFonts w:ascii="Times New Roman" w:hAnsi="Times New Roman"/>
                <w:sz w:val="22"/>
                <w:szCs w:val="22"/>
                <w:lang w:val="lt-LT"/>
              </w:rPr>
            </w:pPr>
          </w:p>
        </w:tc>
      </w:tr>
    </w:tbl>
    <w:p w14:paraId="27B513A5" w14:textId="77777777" w:rsidR="00BD02AE" w:rsidRDefault="00BD02AE" w:rsidP="00031598">
      <w:pPr>
        <w:ind w:firstLine="720"/>
        <w:rPr>
          <w:rFonts w:ascii="Times New Roman" w:hAnsi="Times New Roman"/>
          <w:bCs/>
          <w:sz w:val="22"/>
          <w:szCs w:val="22"/>
          <w:lang w:val="lt-LT"/>
        </w:rPr>
      </w:pPr>
    </w:p>
    <w:p w14:paraId="5E50808F" w14:textId="70F427C9"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lastRenderedPageBreak/>
        <w:t xml:space="preserve">Vykdant sutartį pasitelksime šiuos </w:t>
      </w:r>
      <w:proofErr w:type="spellStart"/>
      <w:r w:rsidRPr="00031598">
        <w:rPr>
          <w:rFonts w:ascii="Times New Roman" w:hAnsi="Times New Roman"/>
          <w:bCs/>
          <w:sz w:val="22"/>
          <w:szCs w:val="22"/>
        </w:rPr>
        <w:t>sub</w:t>
      </w:r>
      <w:r w:rsidR="00954CC7">
        <w:rPr>
          <w:rFonts w:ascii="Times New Roman" w:hAnsi="Times New Roman"/>
          <w:bCs/>
          <w:sz w:val="22"/>
          <w:szCs w:val="22"/>
        </w:rPr>
        <w:t>tiekėjus</w:t>
      </w:r>
      <w:proofErr w:type="spellEnd"/>
      <w:r w:rsidRPr="00031598">
        <w:rPr>
          <w:rFonts w:ascii="Times New Roman" w:hAnsi="Times New Roman"/>
          <w:bCs/>
          <w:sz w:val="22"/>
          <w:szCs w:val="22"/>
          <w:lang w:val="lt-LT"/>
        </w:rPr>
        <w:t>*</w:t>
      </w:r>
      <w:r w:rsidR="00BD02AE">
        <w:rPr>
          <w:rFonts w:ascii="Times New Roman" w:hAnsi="Times New Roman"/>
          <w:bCs/>
          <w:sz w:val="22"/>
          <w:szCs w:val="22"/>
          <w:lang w:val="lt-LT"/>
        </w:rPr>
        <w:t xml:space="preserve">, </w:t>
      </w:r>
      <w:r w:rsidR="00BD02AE" w:rsidRPr="00031598">
        <w:rPr>
          <w:rFonts w:ascii="Times New Roman" w:hAnsi="Times New Roman"/>
          <w:bCs/>
          <w:sz w:val="22"/>
          <w:szCs w:val="22"/>
          <w:lang w:val="lt-LT"/>
        </w:rPr>
        <w:t>kurių pajėgumais nesiremiama</w:t>
      </w:r>
      <w:r w:rsidRPr="00031598">
        <w:rPr>
          <w:rFonts w:ascii="Times New Roman" w:hAnsi="Times New Roman"/>
          <w:bCs/>
          <w:sz w:val="22"/>
          <w:szCs w:val="22"/>
          <w:lang w:val="lt-LT"/>
        </w:rPr>
        <w:t>:</w:t>
      </w:r>
    </w:p>
    <w:p w14:paraId="5160D367" w14:textId="24890323"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w:t>
      </w:r>
      <w:r w:rsidR="00BD02AE">
        <w:rPr>
          <w:rFonts w:ascii="Times New Roman" w:hAnsi="Times New Roman"/>
          <w:bCs/>
          <w:sz w:val="22"/>
          <w:szCs w:val="22"/>
        </w:rPr>
        <w:t>a</w:t>
      </w:r>
      <w:r w:rsidRPr="00031598">
        <w:rPr>
          <w:rFonts w:ascii="Times New Roman" w:hAnsi="Times New Roman"/>
          <w:bCs/>
          <w:sz w:val="22"/>
          <w:szCs w:val="22"/>
        </w:rPr>
        <w:t xml:space="preserve">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38E0D646"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Atliekamų </w:t>
            </w:r>
            <w:r w:rsidR="00BD02AE">
              <w:rPr>
                <w:rFonts w:ascii="Times New Roman" w:hAnsi="Times New Roman"/>
                <w:b/>
                <w:sz w:val="22"/>
                <w:szCs w:val="22"/>
                <w:lang w:val="lt-LT"/>
              </w:rPr>
              <w:t>paslaugų</w:t>
            </w:r>
            <w:r w:rsidRPr="00031598">
              <w:rPr>
                <w:rFonts w:ascii="Times New Roman" w:hAnsi="Times New Roman"/>
                <w:b/>
                <w:sz w:val="22"/>
                <w:szCs w:val="22"/>
                <w:lang w:val="lt-LT"/>
              </w:rPr>
              <w:t xml:space="preserve">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0B41050B" w14:textId="77777777" w:rsidR="00B64407" w:rsidRDefault="00B64407" w:rsidP="00ED59C5">
      <w:pPr>
        <w:jc w:val="both"/>
        <w:rPr>
          <w:rFonts w:ascii="Times New Roman" w:hAnsi="Times New Roman"/>
          <w:sz w:val="20"/>
          <w:lang w:val="pl-PL"/>
        </w:rPr>
      </w:pPr>
    </w:p>
    <w:p w14:paraId="209FC8C5" w14:textId="77777777" w:rsidR="00B64407" w:rsidRDefault="00B64407" w:rsidP="00ED59C5">
      <w:pPr>
        <w:jc w:val="both"/>
        <w:rPr>
          <w:rFonts w:ascii="Times New Roman" w:hAnsi="Times New Roman"/>
          <w:sz w:val="20"/>
          <w:lang w:val="pl-PL"/>
        </w:rPr>
      </w:pPr>
    </w:p>
    <w:p w14:paraId="0F1039F5" w14:textId="77777777" w:rsidR="00B64407" w:rsidRDefault="00B64407"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53DCDC07" w:rsidR="007D02D2" w:rsidRDefault="007D02D2" w:rsidP="00ED59C5">
      <w:pPr>
        <w:jc w:val="both"/>
        <w:rPr>
          <w:rFonts w:ascii="Times New Roman" w:hAnsi="Times New Roman"/>
          <w:sz w:val="20"/>
          <w:lang w:val="pl-PL"/>
        </w:rPr>
      </w:pPr>
    </w:p>
    <w:p w14:paraId="08ED391D" w14:textId="77777777" w:rsidR="00F40878" w:rsidRDefault="00F40878" w:rsidP="00ED59C5">
      <w:pPr>
        <w:jc w:val="both"/>
        <w:rPr>
          <w:rFonts w:ascii="Times New Roman" w:hAnsi="Times New Roman"/>
          <w:sz w:val="20"/>
          <w:lang w:val="pl-PL"/>
        </w:rPr>
      </w:pPr>
    </w:p>
    <w:p w14:paraId="272361D2" w14:textId="77777777" w:rsidR="00F40878" w:rsidRDefault="00F40878" w:rsidP="00ED59C5">
      <w:pPr>
        <w:jc w:val="both"/>
        <w:rPr>
          <w:rFonts w:ascii="Times New Roman" w:hAnsi="Times New Roman"/>
          <w:sz w:val="20"/>
          <w:lang w:val="pl-PL"/>
        </w:rPr>
      </w:pPr>
    </w:p>
    <w:p w14:paraId="4399BABE" w14:textId="77777777" w:rsidR="00F40878" w:rsidRDefault="00F40878" w:rsidP="00ED59C5">
      <w:pPr>
        <w:jc w:val="both"/>
        <w:rPr>
          <w:rFonts w:ascii="Times New Roman" w:hAnsi="Times New Roman"/>
          <w:sz w:val="20"/>
          <w:lang w:val="pl-PL"/>
        </w:rPr>
      </w:pPr>
    </w:p>
    <w:p w14:paraId="732566AC" w14:textId="77777777" w:rsidR="00F40878" w:rsidRDefault="00F40878"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ir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4F6FCB69" w14:textId="77777777" w:rsidR="00326D66" w:rsidRDefault="00326D66" w:rsidP="002A5626">
      <w:pPr>
        <w:shd w:val="clear" w:color="auto" w:fill="FFFFFF"/>
        <w:jc w:val="right"/>
        <w:rPr>
          <w:rFonts w:ascii="Times New Roman" w:hAnsi="Times New Roman"/>
          <w:sz w:val="22"/>
          <w:szCs w:val="22"/>
          <w:lang w:val="lt-LT"/>
        </w:rPr>
      </w:pPr>
    </w:p>
    <w:p w14:paraId="4723D365" w14:textId="77777777" w:rsidR="00326D66" w:rsidRDefault="00326D66" w:rsidP="00326D66">
      <w:pPr>
        <w:shd w:val="clear" w:color="auto" w:fill="FFFFFF"/>
        <w:jc w:val="right"/>
        <w:rPr>
          <w:rFonts w:ascii="Times New Roman" w:hAnsi="Times New Roman"/>
          <w:sz w:val="22"/>
          <w:szCs w:val="22"/>
          <w:lang w:val="lt-LT"/>
        </w:rPr>
      </w:pPr>
    </w:p>
    <w:p w14:paraId="53F6A79A" w14:textId="77777777" w:rsidR="00F40878" w:rsidRDefault="00F40878">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72B5839C" w:rsidR="002A5626" w:rsidRPr="003275D6" w:rsidRDefault="002A5626" w:rsidP="002A5626">
      <w:pPr>
        <w:autoSpaceDE w:val="0"/>
        <w:autoSpaceDN w:val="0"/>
        <w:adjustRightInd w:val="0"/>
        <w:jc w:val="center"/>
        <w:rPr>
          <w:rFonts w:ascii="Times New Roman" w:hAnsi="Times New Roman"/>
          <w:b/>
          <w:bCs/>
          <w:sz w:val="22"/>
          <w:szCs w:val="22"/>
          <w:lang w:val="lt-LT" w:eastAsia="en-US"/>
        </w:rPr>
      </w:pPr>
      <w:r w:rsidRPr="003275D6">
        <w:rPr>
          <w:rFonts w:ascii="Times New Roman" w:hAnsi="Times New Roman"/>
          <w:b/>
          <w:bCs/>
          <w:sz w:val="22"/>
          <w:szCs w:val="22"/>
          <w:lang w:val="lt-LT" w:eastAsia="en-US"/>
        </w:rPr>
        <w:t>ŠALINIMO PAGRINDŲ</w:t>
      </w:r>
      <w:r w:rsidR="00F11700" w:rsidRPr="003275D6">
        <w:rPr>
          <w:rFonts w:ascii="Times New Roman" w:hAnsi="Times New Roman"/>
          <w:b/>
          <w:bCs/>
          <w:sz w:val="22"/>
          <w:szCs w:val="22"/>
          <w:lang w:val="lt-LT" w:eastAsia="en-US"/>
        </w:rPr>
        <w:t>, KVALIFIKACIJOS REIKALAVIMŲ</w:t>
      </w:r>
      <w:r w:rsidRPr="003275D6">
        <w:rPr>
          <w:rFonts w:ascii="Times New Roman" w:hAnsi="Times New Roman"/>
          <w:b/>
          <w:bCs/>
          <w:sz w:val="22"/>
          <w:szCs w:val="22"/>
          <w:lang w:val="lt-LT" w:eastAsia="en-US"/>
        </w:rPr>
        <w:t xml:space="preserve"> IR</w:t>
      </w:r>
      <w:r w:rsidRPr="003275D6">
        <w:rPr>
          <w:rFonts w:ascii="Times New Roman" w:hAnsi="Times New Roman"/>
          <w:b/>
          <w:sz w:val="22"/>
          <w:szCs w:val="22"/>
          <w:lang w:val="lt-LT" w:eastAsia="en-US"/>
        </w:rPr>
        <w:t xml:space="preserve"> REIKALAVIMŲ APLINKOS APSAUGOS VADYBOS SISTEMOS STANDARTAMS</w:t>
      </w:r>
      <w:r w:rsidRPr="003275D6">
        <w:rPr>
          <w:rFonts w:ascii="Times New Roman" w:hAnsi="Times New Roman"/>
          <w:b/>
          <w:bCs/>
          <w:sz w:val="22"/>
          <w:szCs w:val="22"/>
          <w:lang w:val="lt-LT" w:eastAsia="en-US"/>
        </w:rPr>
        <w:t xml:space="preserve"> </w:t>
      </w:r>
      <w:r w:rsidRPr="003275D6">
        <w:rPr>
          <w:rFonts w:ascii="Times New Roman" w:hAnsi="Times New Roman"/>
          <w:b/>
          <w:bCs/>
          <w:caps/>
          <w:sz w:val="22"/>
          <w:szCs w:val="22"/>
          <w:lang w:val="lt-LT" w:eastAsia="en-US"/>
        </w:rPr>
        <w:t>ATITIKTIES</w:t>
      </w:r>
      <w:r w:rsidRPr="003275D6">
        <w:rPr>
          <w:rFonts w:ascii="Times New Roman" w:hAnsi="Times New Roman"/>
          <w:b/>
          <w:bCs/>
          <w:color w:val="FF0000"/>
          <w:sz w:val="22"/>
          <w:szCs w:val="22"/>
          <w:lang w:val="lt-LT" w:eastAsia="en-US"/>
        </w:rPr>
        <w:t xml:space="preserve"> </w:t>
      </w:r>
      <w:r w:rsidRPr="003275D6">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F40878" w14:paraId="62ED5CF0" w14:textId="77777777" w:rsidTr="00254800">
        <w:trPr>
          <w:trHeight w:val="238"/>
          <w:jc w:val="center"/>
        </w:trPr>
        <w:tc>
          <w:tcPr>
            <w:tcW w:w="548" w:type="dxa"/>
          </w:tcPr>
          <w:p w14:paraId="31B6D027" w14:textId="77777777" w:rsidR="002A5626" w:rsidRPr="00F40878" w:rsidRDefault="002A5626" w:rsidP="00254800">
            <w:pPr>
              <w:rPr>
                <w:rFonts w:ascii="Times New Roman" w:hAnsi="Times New Roman"/>
                <w:b/>
                <w:sz w:val="22"/>
                <w:szCs w:val="22"/>
                <w:lang w:val="lt-LT"/>
              </w:rPr>
            </w:pPr>
            <w:r w:rsidRPr="00F40878">
              <w:rPr>
                <w:rFonts w:ascii="Times New Roman" w:hAnsi="Times New Roman"/>
                <w:sz w:val="22"/>
                <w:szCs w:val="22"/>
                <w:lang w:val="lt-LT"/>
              </w:rPr>
              <w:t xml:space="preserve"> Eil. Nr.</w:t>
            </w:r>
          </w:p>
        </w:tc>
        <w:tc>
          <w:tcPr>
            <w:tcW w:w="7102" w:type="dxa"/>
          </w:tcPr>
          <w:p w14:paraId="4D5C44B4" w14:textId="77777777" w:rsidR="002A5626" w:rsidRPr="00F40878" w:rsidRDefault="002A5626" w:rsidP="00254800">
            <w:pPr>
              <w:jc w:val="center"/>
              <w:rPr>
                <w:rFonts w:ascii="Times New Roman" w:hAnsi="Times New Roman"/>
                <w:b/>
                <w:sz w:val="22"/>
                <w:szCs w:val="22"/>
                <w:lang w:val="lt-LT"/>
              </w:rPr>
            </w:pPr>
            <w:r w:rsidRPr="00F40878">
              <w:rPr>
                <w:rFonts w:ascii="Times New Roman" w:hAnsi="Times New Roman"/>
                <w:sz w:val="22"/>
                <w:szCs w:val="22"/>
                <w:lang w:val="lt-LT"/>
              </w:rPr>
              <w:t>Reikalavimai</w:t>
            </w:r>
          </w:p>
        </w:tc>
        <w:tc>
          <w:tcPr>
            <w:tcW w:w="1134" w:type="dxa"/>
          </w:tcPr>
          <w:p w14:paraId="67C493BE" w14:textId="77777777" w:rsidR="002A5626" w:rsidRPr="00F40878" w:rsidRDefault="002A5626" w:rsidP="00254800">
            <w:pPr>
              <w:jc w:val="center"/>
              <w:rPr>
                <w:rFonts w:ascii="Times New Roman" w:hAnsi="Times New Roman"/>
                <w:sz w:val="22"/>
                <w:szCs w:val="22"/>
                <w:lang w:val="lt-LT"/>
              </w:rPr>
            </w:pPr>
            <w:r w:rsidRPr="00F40878">
              <w:rPr>
                <w:rFonts w:ascii="Times New Roman" w:hAnsi="Times New Roman"/>
                <w:sz w:val="22"/>
                <w:szCs w:val="22"/>
                <w:lang w:val="lt-LT"/>
              </w:rPr>
              <w:t>Taip</w:t>
            </w:r>
          </w:p>
        </w:tc>
        <w:tc>
          <w:tcPr>
            <w:tcW w:w="850" w:type="dxa"/>
          </w:tcPr>
          <w:p w14:paraId="7B64BE81" w14:textId="77777777" w:rsidR="002A5626" w:rsidRPr="00F40878" w:rsidRDefault="002A5626" w:rsidP="00254800">
            <w:pPr>
              <w:jc w:val="center"/>
              <w:rPr>
                <w:rFonts w:ascii="Times New Roman" w:hAnsi="Times New Roman"/>
                <w:sz w:val="22"/>
                <w:szCs w:val="22"/>
                <w:lang w:val="lt-LT"/>
              </w:rPr>
            </w:pPr>
            <w:r w:rsidRPr="00F40878">
              <w:rPr>
                <w:rFonts w:ascii="Times New Roman" w:hAnsi="Times New Roman"/>
                <w:sz w:val="22"/>
                <w:szCs w:val="22"/>
                <w:lang w:val="lt-LT"/>
              </w:rPr>
              <w:t>Ne</w:t>
            </w:r>
          </w:p>
        </w:tc>
      </w:tr>
      <w:tr w:rsidR="002A5626" w:rsidRPr="00F40878" w14:paraId="0A844868" w14:textId="77777777" w:rsidTr="008179E3">
        <w:trPr>
          <w:trHeight w:val="545"/>
          <w:jc w:val="center"/>
        </w:trPr>
        <w:tc>
          <w:tcPr>
            <w:tcW w:w="548" w:type="dxa"/>
          </w:tcPr>
          <w:p w14:paraId="4713499D" w14:textId="77777777" w:rsidR="002A5626" w:rsidRPr="00F40878" w:rsidRDefault="002A5626" w:rsidP="00254800">
            <w:pPr>
              <w:ind w:left="-779" w:firstLine="851"/>
              <w:jc w:val="both"/>
              <w:rPr>
                <w:rFonts w:ascii="Times New Roman" w:hAnsi="Times New Roman"/>
                <w:sz w:val="22"/>
                <w:szCs w:val="22"/>
                <w:lang w:val="lt-LT"/>
              </w:rPr>
            </w:pPr>
            <w:r w:rsidRPr="00F40878">
              <w:rPr>
                <w:rFonts w:ascii="Times New Roman" w:hAnsi="Times New Roman"/>
                <w:sz w:val="22"/>
                <w:szCs w:val="22"/>
                <w:lang w:val="lt-LT"/>
              </w:rPr>
              <w:t>1.</w:t>
            </w:r>
          </w:p>
        </w:tc>
        <w:tc>
          <w:tcPr>
            <w:tcW w:w="7102" w:type="dxa"/>
            <w:tcBorders>
              <w:bottom w:val="single" w:sz="4" w:space="0" w:color="auto"/>
            </w:tcBorders>
          </w:tcPr>
          <w:p w14:paraId="49FBF17D" w14:textId="77777777" w:rsidR="002A5626" w:rsidRPr="00F40878" w:rsidRDefault="002A5626" w:rsidP="00254800">
            <w:pPr>
              <w:pStyle w:val="Betarp"/>
              <w:jc w:val="both"/>
              <w:rPr>
                <w:rFonts w:ascii="Times New Roman" w:hAnsi="Times New Roman"/>
                <w:color w:val="000000"/>
                <w:sz w:val="22"/>
                <w:szCs w:val="22"/>
                <w:lang w:val="lt-LT"/>
              </w:rPr>
            </w:pPr>
            <w:r w:rsidRPr="00F40878">
              <w:rPr>
                <w:rFonts w:ascii="Times New Roman" w:hAnsi="Times New Roman"/>
                <w:b/>
                <w:bCs/>
                <w:color w:val="000000"/>
                <w:sz w:val="22"/>
                <w:szCs w:val="22"/>
                <w:lang w:val="lt-LT"/>
              </w:rPr>
              <w:t>Ar Tiekėjui yra taikoma sąlyga</w:t>
            </w:r>
            <w:r w:rsidRPr="00F40878">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F40878">
              <w:rPr>
                <w:rFonts w:ascii="Times New Roman" w:hAnsi="Times New Roman"/>
                <w:i/>
                <w:iCs/>
                <w:color w:val="000000"/>
                <w:sz w:val="22"/>
                <w:szCs w:val="22"/>
                <w:lang w:val="lt-LT"/>
              </w:rPr>
              <w:t>VPĮ 46 str. 2</w:t>
            </w:r>
            <w:r w:rsidRPr="00F40878">
              <w:rPr>
                <w:rFonts w:ascii="Times New Roman" w:hAnsi="Times New Roman"/>
                <w:i/>
                <w:iCs/>
                <w:color w:val="000000"/>
                <w:sz w:val="22"/>
                <w:szCs w:val="22"/>
                <w:vertAlign w:val="superscript"/>
                <w:lang w:val="lt-LT"/>
              </w:rPr>
              <w:t>1</w:t>
            </w:r>
            <w:r w:rsidRPr="00F40878">
              <w:rPr>
                <w:rFonts w:ascii="Times New Roman" w:hAnsi="Times New Roman"/>
                <w:i/>
                <w:iCs/>
                <w:color w:val="000000"/>
                <w:sz w:val="22"/>
                <w:szCs w:val="22"/>
                <w:lang w:val="lt-LT"/>
              </w:rPr>
              <w:t xml:space="preserve"> d.)</w:t>
            </w:r>
          </w:p>
        </w:tc>
        <w:tc>
          <w:tcPr>
            <w:tcW w:w="1134" w:type="dxa"/>
          </w:tcPr>
          <w:p w14:paraId="616C2000" w14:textId="77777777" w:rsidR="002A5626" w:rsidRPr="00F40878"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F40878" w:rsidRDefault="002A5626" w:rsidP="00254800">
            <w:pPr>
              <w:ind w:firstLine="851"/>
              <w:rPr>
                <w:rFonts w:ascii="Times New Roman" w:hAnsi="Times New Roman"/>
                <w:b/>
                <w:sz w:val="22"/>
                <w:szCs w:val="22"/>
                <w:u w:val="single"/>
                <w:lang w:val="lt-LT"/>
              </w:rPr>
            </w:pPr>
          </w:p>
        </w:tc>
      </w:tr>
      <w:tr w:rsidR="008F2977" w:rsidRPr="00F40878" w14:paraId="7A1D9BEE" w14:textId="77777777" w:rsidTr="008179E3">
        <w:trPr>
          <w:trHeight w:val="545"/>
          <w:jc w:val="center"/>
        </w:trPr>
        <w:tc>
          <w:tcPr>
            <w:tcW w:w="548" w:type="dxa"/>
            <w:vMerge w:val="restart"/>
            <w:tcBorders>
              <w:right w:val="single" w:sz="4" w:space="0" w:color="auto"/>
            </w:tcBorders>
            <w:vAlign w:val="center"/>
          </w:tcPr>
          <w:p w14:paraId="3B05C817" w14:textId="5B253594" w:rsidR="008F2977" w:rsidRPr="00F40878" w:rsidRDefault="008F2977" w:rsidP="008F2977">
            <w:pPr>
              <w:ind w:left="-779" w:firstLine="851"/>
              <w:rPr>
                <w:rFonts w:ascii="Times New Roman" w:hAnsi="Times New Roman"/>
                <w:sz w:val="22"/>
                <w:szCs w:val="22"/>
                <w:lang w:val="lt-LT"/>
              </w:rPr>
            </w:pPr>
            <w:r w:rsidRPr="00F40878">
              <w:rPr>
                <w:rFonts w:ascii="Times New Roman" w:hAnsi="Times New Roman"/>
                <w:sz w:val="22"/>
                <w:szCs w:val="22"/>
                <w:lang w:val="lt-LT"/>
              </w:rPr>
              <w:t>2.</w:t>
            </w:r>
          </w:p>
        </w:tc>
        <w:tc>
          <w:tcPr>
            <w:tcW w:w="7102" w:type="dxa"/>
            <w:tcBorders>
              <w:top w:val="single" w:sz="4" w:space="0" w:color="auto"/>
              <w:left w:val="single" w:sz="4" w:space="0" w:color="auto"/>
              <w:bottom w:val="nil"/>
              <w:right w:val="single" w:sz="4" w:space="0" w:color="auto"/>
            </w:tcBorders>
          </w:tcPr>
          <w:p w14:paraId="67D9F863" w14:textId="5715F427" w:rsidR="008F2977" w:rsidRPr="00F40878" w:rsidRDefault="008F2977" w:rsidP="008F2977">
            <w:pPr>
              <w:pStyle w:val="Betarp"/>
              <w:jc w:val="both"/>
              <w:rPr>
                <w:rFonts w:ascii="Times New Roman" w:hAnsi="Times New Roman"/>
                <w:color w:val="000000"/>
                <w:sz w:val="22"/>
                <w:szCs w:val="22"/>
                <w:lang w:val="lt-LT"/>
              </w:rPr>
            </w:pPr>
            <w:r w:rsidRPr="001D7C75">
              <w:rPr>
                <w:rFonts w:ascii="Times New Roman" w:hAnsi="Times New Roman"/>
                <w:color w:val="000000"/>
                <w:sz w:val="22"/>
                <w:szCs w:val="22"/>
                <w:lang w:val="lt-LT"/>
              </w:rPr>
              <w:t xml:space="preserve">Tiekėjas per paskutinius 3 metus iki pasiūlymo pateikimo termino pabaigos yra tinkamai atlikęs vieno ne mažiau nei 1 MW galios elektros generatoriaus </w:t>
            </w:r>
            <w:r w:rsidR="009D4D24">
              <w:rPr>
                <w:rFonts w:ascii="Times New Roman" w:hAnsi="Times New Roman"/>
                <w:color w:val="000000"/>
                <w:sz w:val="22"/>
                <w:szCs w:val="22"/>
                <w:lang w:val="lt-LT"/>
              </w:rPr>
              <w:t xml:space="preserve">kapitalinio </w:t>
            </w:r>
            <w:r w:rsidRPr="001D7C75">
              <w:rPr>
                <w:rFonts w:ascii="Times New Roman" w:hAnsi="Times New Roman"/>
                <w:color w:val="000000"/>
                <w:sz w:val="22"/>
                <w:szCs w:val="22"/>
                <w:lang w:val="lt-LT"/>
              </w:rPr>
              <w:t>remonto paslaugas.</w:t>
            </w:r>
          </w:p>
        </w:tc>
        <w:tc>
          <w:tcPr>
            <w:tcW w:w="1134" w:type="dxa"/>
            <w:tcBorders>
              <w:left w:val="single" w:sz="4" w:space="0" w:color="auto"/>
            </w:tcBorders>
          </w:tcPr>
          <w:p w14:paraId="301AEC98" w14:textId="77777777" w:rsidR="008F2977" w:rsidRPr="00F40878" w:rsidRDefault="008F2977" w:rsidP="00254800">
            <w:pPr>
              <w:ind w:firstLine="851"/>
              <w:rPr>
                <w:rFonts w:ascii="Times New Roman" w:hAnsi="Times New Roman"/>
                <w:b/>
                <w:sz w:val="22"/>
                <w:szCs w:val="22"/>
                <w:u w:val="single"/>
                <w:lang w:val="lt-LT"/>
              </w:rPr>
            </w:pPr>
          </w:p>
        </w:tc>
        <w:tc>
          <w:tcPr>
            <w:tcW w:w="850" w:type="dxa"/>
          </w:tcPr>
          <w:p w14:paraId="13F35C03" w14:textId="77777777" w:rsidR="008F2977" w:rsidRPr="00F40878" w:rsidRDefault="008F2977" w:rsidP="00254800">
            <w:pPr>
              <w:ind w:firstLine="851"/>
              <w:rPr>
                <w:rFonts w:ascii="Times New Roman" w:hAnsi="Times New Roman"/>
                <w:b/>
                <w:sz w:val="22"/>
                <w:szCs w:val="22"/>
                <w:u w:val="single"/>
                <w:lang w:val="lt-LT"/>
              </w:rPr>
            </w:pPr>
          </w:p>
        </w:tc>
      </w:tr>
      <w:tr w:rsidR="008179E3" w:rsidRPr="00F40878" w14:paraId="674AEDDA" w14:textId="77777777" w:rsidTr="008179E3">
        <w:trPr>
          <w:trHeight w:val="204"/>
          <w:jc w:val="center"/>
        </w:trPr>
        <w:tc>
          <w:tcPr>
            <w:tcW w:w="548" w:type="dxa"/>
            <w:vMerge/>
            <w:tcBorders>
              <w:right w:val="single" w:sz="4" w:space="0" w:color="auto"/>
            </w:tcBorders>
          </w:tcPr>
          <w:p w14:paraId="0BE5D17F" w14:textId="77777777" w:rsidR="008179E3" w:rsidRPr="00F40878" w:rsidRDefault="008179E3" w:rsidP="00254800">
            <w:pPr>
              <w:ind w:left="-779" w:firstLine="851"/>
              <w:jc w:val="both"/>
              <w:rPr>
                <w:rFonts w:ascii="Times New Roman" w:hAnsi="Times New Roman"/>
                <w:sz w:val="22"/>
                <w:szCs w:val="22"/>
                <w:lang w:val="lt-LT"/>
              </w:rPr>
            </w:pPr>
          </w:p>
        </w:tc>
        <w:tc>
          <w:tcPr>
            <w:tcW w:w="7102" w:type="dxa"/>
            <w:tcBorders>
              <w:top w:val="nil"/>
              <w:left w:val="single" w:sz="4" w:space="0" w:color="auto"/>
              <w:bottom w:val="nil"/>
              <w:right w:val="single" w:sz="4" w:space="0" w:color="auto"/>
            </w:tcBorders>
          </w:tcPr>
          <w:p w14:paraId="0AA2A851" w14:textId="3291C1AB" w:rsidR="008179E3" w:rsidRPr="001D7C75" w:rsidRDefault="008179E3" w:rsidP="008F2977">
            <w:pPr>
              <w:pStyle w:val="Betarp"/>
              <w:jc w:val="center"/>
              <w:rPr>
                <w:rFonts w:ascii="Times New Roman" w:hAnsi="Times New Roman"/>
                <w:color w:val="000000"/>
                <w:sz w:val="22"/>
                <w:szCs w:val="22"/>
                <w:lang w:val="lt-LT"/>
              </w:rPr>
            </w:pPr>
            <w:r w:rsidRPr="008F2977">
              <w:rPr>
                <w:rFonts w:ascii="Times New Roman" w:hAnsi="Times New Roman"/>
                <w:i/>
                <w:iCs/>
                <w:color w:val="000000"/>
                <w:sz w:val="22"/>
                <w:szCs w:val="22"/>
                <w:lang w:val="lt-LT"/>
              </w:rPr>
              <w:t>arba</w:t>
            </w:r>
          </w:p>
        </w:tc>
        <w:tc>
          <w:tcPr>
            <w:tcW w:w="1134" w:type="dxa"/>
            <w:vMerge w:val="restart"/>
            <w:tcBorders>
              <w:left w:val="single" w:sz="4" w:space="0" w:color="auto"/>
            </w:tcBorders>
          </w:tcPr>
          <w:p w14:paraId="1D1FE13A" w14:textId="77777777" w:rsidR="008179E3" w:rsidRPr="00F40878" w:rsidRDefault="008179E3" w:rsidP="00254800">
            <w:pPr>
              <w:ind w:firstLine="851"/>
              <w:rPr>
                <w:rFonts w:ascii="Times New Roman" w:hAnsi="Times New Roman"/>
                <w:b/>
                <w:sz w:val="22"/>
                <w:szCs w:val="22"/>
                <w:u w:val="single"/>
                <w:lang w:val="lt-LT"/>
              </w:rPr>
            </w:pPr>
          </w:p>
        </w:tc>
        <w:tc>
          <w:tcPr>
            <w:tcW w:w="850" w:type="dxa"/>
            <w:vMerge w:val="restart"/>
          </w:tcPr>
          <w:p w14:paraId="6B103194" w14:textId="77777777" w:rsidR="008179E3" w:rsidRPr="00F40878" w:rsidRDefault="008179E3" w:rsidP="00254800">
            <w:pPr>
              <w:ind w:firstLine="851"/>
              <w:rPr>
                <w:rFonts w:ascii="Times New Roman" w:hAnsi="Times New Roman"/>
                <w:b/>
                <w:sz w:val="22"/>
                <w:szCs w:val="22"/>
                <w:u w:val="single"/>
                <w:lang w:val="lt-LT"/>
              </w:rPr>
            </w:pPr>
          </w:p>
        </w:tc>
      </w:tr>
      <w:tr w:rsidR="008179E3" w:rsidRPr="00F40878" w14:paraId="75C1843A" w14:textId="77777777" w:rsidTr="008179E3">
        <w:trPr>
          <w:trHeight w:val="235"/>
          <w:jc w:val="center"/>
        </w:trPr>
        <w:tc>
          <w:tcPr>
            <w:tcW w:w="548" w:type="dxa"/>
            <w:vMerge/>
            <w:tcBorders>
              <w:right w:val="single" w:sz="4" w:space="0" w:color="auto"/>
            </w:tcBorders>
          </w:tcPr>
          <w:p w14:paraId="22915B39" w14:textId="77777777" w:rsidR="008179E3" w:rsidRPr="00F40878" w:rsidRDefault="008179E3" w:rsidP="00254800">
            <w:pPr>
              <w:ind w:left="-779" w:firstLine="851"/>
              <w:jc w:val="both"/>
              <w:rPr>
                <w:rFonts w:ascii="Times New Roman" w:hAnsi="Times New Roman"/>
                <w:sz w:val="22"/>
                <w:szCs w:val="22"/>
                <w:lang w:val="lt-LT"/>
              </w:rPr>
            </w:pPr>
          </w:p>
        </w:tc>
        <w:tc>
          <w:tcPr>
            <w:tcW w:w="7102" w:type="dxa"/>
            <w:tcBorders>
              <w:top w:val="nil"/>
              <w:left w:val="single" w:sz="4" w:space="0" w:color="auto"/>
              <w:bottom w:val="single" w:sz="4" w:space="0" w:color="auto"/>
              <w:right w:val="single" w:sz="4" w:space="0" w:color="auto"/>
            </w:tcBorders>
          </w:tcPr>
          <w:p w14:paraId="3D655E6B" w14:textId="217E2EA2" w:rsidR="008179E3" w:rsidRDefault="008179E3" w:rsidP="00F40878">
            <w:pPr>
              <w:pStyle w:val="Betarp"/>
              <w:jc w:val="both"/>
              <w:rPr>
                <w:rFonts w:ascii="Times New Roman" w:hAnsi="Times New Roman"/>
                <w:color w:val="000000"/>
                <w:sz w:val="22"/>
                <w:szCs w:val="22"/>
                <w:lang w:val="lt-LT"/>
              </w:rPr>
            </w:pPr>
            <w:r w:rsidRPr="001D7C75">
              <w:rPr>
                <w:rFonts w:ascii="Times New Roman" w:hAnsi="Times New Roman"/>
                <w:sz w:val="22"/>
                <w:szCs w:val="22"/>
                <w:lang w:val="lt-LT"/>
              </w:rPr>
              <w:t xml:space="preserve">Tiekėjas </w:t>
            </w:r>
            <w:r>
              <w:rPr>
                <w:rFonts w:ascii="Times New Roman" w:hAnsi="Times New Roman"/>
                <w:sz w:val="22"/>
                <w:szCs w:val="22"/>
                <w:lang w:val="lt-LT"/>
              </w:rPr>
              <w:t>yra</w:t>
            </w:r>
            <w:r w:rsidRPr="001D7C75">
              <w:rPr>
                <w:rFonts w:ascii="Times New Roman" w:hAnsi="Times New Roman"/>
                <w:sz w:val="22"/>
                <w:szCs w:val="22"/>
                <w:lang w:val="lt-LT"/>
              </w:rPr>
              <w:t xml:space="preserve"> </w:t>
            </w:r>
            <w:r>
              <w:rPr>
                <w:rFonts w:ascii="Times New Roman" w:hAnsi="Times New Roman"/>
                <w:sz w:val="22"/>
                <w:szCs w:val="22"/>
                <w:lang w:val="lt-LT"/>
              </w:rPr>
              <w:t xml:space="preserve">gamintojo </w:t>
            </w:r>
            <w:proofErr w:type="spellStart"/>
            <w:r w:rsidRPr="0030466A">
              <w:rPr>
                <w:rFonts w:ascii="Times New Roman" w:hAnsi="Times New Roman"/>
                <w:sz w:val="22"/>
                <w:szCs w:val="22"/>
              </w:rPr>
              <w:t>AvK</w:t>
            </w:r>
            <w:proofErr w:type="spellEnd"/>
            <w:r w:rsidRPr="0030466A">
              <w:rPr>
                <w:rFonts w:ascii="Times New Roman" w:hAnsi="Times New Roman"/>
                <w:sz w:val="22"/>
                <w:szCs w:val="22"/>
              </w:rPr>
              <w:t xml:space="preserve"> (</w:t>
            </w:r>
            <w:proofErr w:type="spellStart"/>
            <w:r w:rsidRPr="0030466A">
              <w:rPr>
                <w:rFonts w:ascii="Times New Roman" w:hAnsi="Times New Roman"/>
                <w:sz w:val="22"/>
                <w:szCs w:val="22"/>
              </w:rPr>
              <w:t>Deutscland</w:t>
            </w:r>
            <w:proofErr w:type="spellEnd"/>
            <w:r w:rsidRPr="0030466A">
              <w:rPr>
                <w:rFonts w:ascii="Times New Roman" w:hAnsi="Times New Roman"/>
                <w:sz w:val="22"/>
                <w:szCs w:val="22"/>
              </w:rPr>
              <w:t xml:space="preserve"> GmbH &amp;</w:t>
            </w:r>
            <w:proofErr w:type="spellStart"/>
            <w:r w:rsidRPr="0030466A">
              <w:rPr>
                <w:rFonts w:ascii="Times New Roman" w:hAnsi="Times New Roman"/>
                <w:sz w:val="22"/>
                <w:szCs w:val="22"/>
              </w:rPr>
              <w:t>Co.Kg</w:t>
            </w:r>
            <w:proofErr w:type="spellEnd"/>
            <w:r w:rsidRPr="0030466A">
              <w:rPr>
                <w:rFonts w:ascii="Times New Roman" w:hAnsi="Times New Roman"/>
                <w:sz w:val="22"/>
                <w:szCs w:val="22"/>
              </w:rPr>
              <w:t xml:space="preserve">) </w:t>
            </w:r>
            <w:proofErr w:type="spellStart"/>
            <w:r w:rsidRPr="0030466A">
              <w:rPr>
                <w:rFonts w:ascii="Times New Roman" w:hAnsi="Times New Roman"/>
                <w:sz w:val="22"/>
                <w:szCs w:val="22"/>
              </w:rPr>
              <w:t>arba</w:t>
            </w:r>
            <w:proofErr w:type="spellEnd"/>
            <w:r w:rsidRPr="0030466A">
              <w:rPr>
                <w:rFonts w:ascii="Times New Roman" w:hAnsi="Times New Roman"/>
                <w:sz w:val="22"/>
                <w:szCs w:val="22"/>
              </w:rPr>
              <w:t xml:space="preserve"> </w:t>
            </w:r>
            <w:proofErr w:type="spellStart"/>
            <w:r>
              <w:rPr>
                <w:rFonts w:ascii="Times New Roman" w:hAnsi="Times New Roman"/>
                <w:sz w:val="22"/>
                <w:szCs w:val="22"/>
              </w:rPr>
              <w:t>gamintojo</w:t>
            </w:r>
            <w:proofErr w:type="spellEnd"/>
            <w:r>
              <w:rPr>
                <w:rFonts w:ascii="Times New Roman" w:hAnsi="Times New Roman"/>
                <w:sz w:val="22"/>
                <w:szCs w:val="22"/>
              </w:rPr>
              <w:t xml:space="preserve"> </w:t>
            </w:r>
            <w:r w:rsidRPr="0030466A">
              <w:rPr>
                <w:rFonts w:ascii="Times New Roman" w:hAnsi="Times New Roman"/>
                <w:sz w:val="22"/>
                <w:szCs w:val="22"/>
              </w:rPr>
              <w:t>STAMFORD </w:t>
            </w:r>
            <w:r w:rsidRPr="001D7C75">
              <w:rPr>
                <w:rFonts w:ascii="Times New Roman" w:hAnsi="Times New Roman"/>
                <w:sz w:val="22"/>
                <w:szCs w:val="22"/>
                <w:lang w:val="lt-LT"/>
              </w:rPr>
              <w:t>įgaliotas (autorizuotas) atstovas.</w:t>
            </w:r>
          </w:p>
        </w:tc>
        <w:tc>
          <w:tcPr>
            <w:tcW w:w="1134" w:type="dxa"/>
            <w:vMerge/>
            <w:tcBorders>
              <w:left w:val="single" w:sz="4" w:space="0" w:color="auto"/>
            </w:tcBorders>
          </w:tcPr>
          <w:p w14:paraId="74E3F800" w14:textId="77777777" w:rsidR="008179E3" w:rsidRPr="00F40878" w:rsidRDefault="008179E3" w:rsidP="00254800">
            <w:pPr>
              <w:ind w:firstLine="851"/>
              <w:rPr>
                <w:rFonts w:ascii="Times New Roman" w:hAnsi="Times New Roman"/>
                <w:b/>
                <w:sz w:val="22"/>
                <w:szCs w:val="22"/>
                <w:u w:val="single"/>
                <w:lang w:val="lt-LT"/>
              </w:rPr>
            </w:pPr>
          </w:p>
        </w:tc>
        <w:tc>
          <w:tcPr>
            <w:tcW w:w="850" w:type="dxa"/>
            <w:vMerge/>
          </w:tcPr>
          <w:p w14:paraId="68ADFCA0" w14:textId="77777777" w:rsidR="008179E3" w:rsidRPr="00F40878" w:rsidRDefault="008179E3" w:rsidP="00254800">
            <w:pPr>
              <w:ind w:firstLine="851"/>
              <w:rPr>
                <w:rFonts w:ascii="Times New Roman" w:hAnsi="Times New Roman"/>
                <w:b/>
                <w:sz w:val="22"/>
                <w:szCs w:val="22"/>
                <w:u w:val="single"/>
                <w:lang w:val="lt-LT"/>
              </w:rPr>
            </w:pPr>
          </w:p>
        </w:tc>
      </w:tr>
      <w:tr w:rsidR="002A5626" w:rsidRPr="00F40878" w14:paraId="4A8A78F7" w14:textId="77777777" w:rsidTr="008179E3">
        <w:trPr>
          <w:trHeight w:val="667"/>
          <w:jc w:val="center"/>
        </w:trPr>
        <w:tc>
          <w:tcPr>
            <w:tcW w:w="548" w:type="dxa"/>
          </w:tcPr>
          <w:p w14:paraId="0FDA80C5" w14:textId="6DE82C8D" w:rsidR="002A5626" w:rsidRPr="00F40878" w:rsidRDefault="00173FCB" w:rsidP="00254800">
            <w:pPr>
              <w:ind w:left="-779" w:firstLine="851"/>
              <w:jc w:val="both"/>
              <w:rPr>
                <w:rFonts w:ascii="Times New Roman" w:hAnsi="Times New Roman"/>
                <w:sz w:val="22"/>
                <w:szCs w:val="22"/>
                <w:lang w:val="lt-LT"/>
              </w:rPr>
            </w:pPr>
            <w:r w:rsidRPr="00F40878">
              <w:rPr>
                <w:rFonts w:ascii="Times New Roman" w:hAnsi="Times New Roman"/>
                <w:sz w:val="22"/>
                <w:szCs w:val="22"/>
                <w:lang w:val="lt-LT"/>
              </w:rPr>
              <w:t>3</w:t>
            </w:r>
            <w:r w:rsidR="002A5626" w:rsidRPr="00F40878">
              <w:rPr>
                <w:rFonts w:ascii="Times New Roman" w:hAnsi="Times New Roman"/>
                <w:sz w:val="22"/>
                <w:szCs w:val="22"/>
                <w:lang w:val="lt-LT"/>
              </w:rPr>
              <w:t>.</w:t>
            </w:r>
          </w:p>
        </w:tc>
        <w:tc>
          <w:tcPr>
            <w:tcW w:w="7102" w:type="dxa"/>
            <w:tcBorders>
              <w:top w:val="single" w:sz="4" w:space="0" w:color="auto"/>
            </w:tcBorders>
          </w:tcPr>
          <w:p w14:paraId="4C8AC7E1" w14:textId="3672DF89" w:rsidR="002A5626" w:rsidRPr="00F40878"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F40878">
              <w:rPr>
                <w:rFonts w:ascii="Times New Roman" w:hAnsi="Times New Roman"/>
                <w:sz w:val="22"/>
                <w:szCs w:val="22"/>
                <w:lang w:val="lt-LT"/>
              </w:rPr>
              <w:t>Perkam</w:t>
            </w:r>
            <w:r w:rsidR="00F11700" w:rsidRPr="00F40878">
              <w:rPr>
                <w:rFonts w:ascii="Times New Roman" w:hAnsi="Times New Roman"/>
                <w:sz w:val="22"/>
                <w:szCs w:val="22"/>
                <w:lang w:val="lt-LT"/>
              </w:rPr>
              <w:t>ai</w:t>
            </w:r>
            <w:r w:rsidRPr="00F40878">
              <w:rPr>
                <w:rFonts w:ascii="Times New Roman" w:hAnsi="Times New Roman"/>
                <w:sz w:val="22"/>
                <w:szCs w:val="22"/>
                <w:lang w:val="lt-LT"/>
              </w:rPr>
              <w:t xml:space="preserve"> </w:t>
            </w:r>
            <w:r w:rsidR="00F11700" w:rsidRPr="00F40878">
              <w:rPr>
                <w:rFonts w:ascii="Times New Roman" w:hAnsi="Times New Roman"/>
                <w:sz w:val="22"/>
                <w:szCs w:val="22"/>
                <w:lang w:val="lt-LT"/>
              </w:rPr>
              <w:t>paslaugai</w:t>
            </w:r>
            <w:r w:rsidRPr="00F40878">
              <w:rPr>
                <w:rFonts w:ascii="Times New Roman" w:hAnsi="Times New Roman"/>
                <w:sz w:val="22"/>
                <w:szCs w:val="22"/>
                <w:lang w:val="lt-LT"/>
              </w:rPr>
              <w:t xml:space="preserve"> </w:t>
            </w:r>
            <w:r w:rsidRPr="00F40878">
              <w:rPr>
                <w:rFonts w:ascii="Times New Roman" w:hAnsi="Times New Roman"/>
                <w:color w:val="000000"/>
                <w:sz w:val="22"/>
                <w:szCs w:val="22"/>
                <w:lang w:val="lt-LT"/>
              </w:rPr>
              <w:t xml:space="preserve">tiekėjas taiko Europos Sąjungos aplinkos apsaugos vadybos ir audito sistemą (angl. </w:t>
            </w:r>
            <w:proofErr w:type="spellStart"/>
            <w:r w:rsidRPr="00F40878">
              <w:rPr>
                <w:rFonts w:ascii="Times New Roman" w:hAnsi="Times New Roman"/>
                <w:color w:val="000000"/>
                <w:sz w:val="22"/>
                <w:szCs w:val="22"/>
                <w:lang w:val="lt-LT"/>
              </w:rPr>
              <w:t>Eco</w:t>
            </w:r>
            <w:proofErr w:type="spellEnd"/>
            <w:r w:rsidRPr="00F40878">
              <w:rPr>
                <w:rFonts w:ascii="Times New Roman" w:hAnsi="Times New Roman"/>
                <w:color w:val="000000"/>
                <w:sz w:val="22"/>
                <w:szCs w:val="22"/>
                <w:lang w:val="lt-LT"/>
              </w:rPr>
              <w:t>–</w:t>
            </w:r>
            <w:proofErr w:type="spellStart"/>
            <w:r w:rsidRPr="00F40878">
              <w:rPr>
                <w:rFonts w:ascii="Times New Roman" w:hAnsi="Times New Roman"/>
                <w:color w:val="000000"/>
                <w:sz w:val="22"/>
                <w:szCs w:val="22"/>
                <w:lang w:val="lt-LT"/>
              </w:rPr>
              <w:t>Management</w:t>
            </w:r>
            <w:proofErr w:type="spellEnd"/>
            <w:r w:rsidRPr="00F40878">
              <w:rPr>
                <w:rFonts w:ascii="Times New Roman" w:hAnsi="Times New Roman"/>
                <w:color w:val="000000"/>
                <w:sz w:val="22"/>
                <w:szCs w:val="22"/>
                <w:lang w:val="lt-LT"/>
              </w:rPr>
              <w:t xml:space="preserve"> </w:t>
            </w:r>
            <w:proofErr w:type="spellStart"/>
            <w:r w:rsidRPr="00F40878">
              <w:rPr>
                <w:rFonts w:ascii="Times New Roman" w:hAnsi="Times New Roman"/>
                <w:color w:val="000000"/>
                <w:sz w:val="22"/>
                <w:szCs w:val="22"/>
                <w:lang w:val="lt-LT"/>
              </w:rPr>
              <w:t>and</w:t>
            </w:r>
            <w:proofErr w:type="spellEnd"/>
            <w:r w:rsidRPr="00F40878">
              <w:rPr>
                <w:rFonts w:ascii="Times New Roman" w:hAnsi="Times New Roman"/>
                <w:color w:val="000000"/>
                <w:sz w:val="22"/>
                <w:szCs w:val="22"/>
                <w:lang w:val="lt-LT"/>
              </w:rPr>
              <w:t xml:space="preserve"> </w:t>
            </w:r>
            <w:proofErr w:type="spellStart"/>
            <w:r w:rsidRPr="00F40878">
              <w:rPr>
                <w:rFonts w:ascii="Times New Roman" w:hAnsi="Times New Roman"/>
                <w:color w:val="000000"/>
                <w:sz w:val="22"/>
                <w:szCs w:val="22"/>
                <w:lang w:val="lt-LT"/>
              </w:rPr>
              <w:t>Audit</w:t>
            </w:r>
            <w:proofErr w:type="spellEnd"/>
            <w:r w:rsidRPr="00F40878">
              <w:rPr>
                <w:rFonts w:ascii="Times New Roman" w:hAnsi="Times New Roman"/>
                <w:color w:val="000000"/>
                <w:sz w:val="22"/>
                <w:szCs w:val="22"/>
                <w:lang w:val="lt-LT"/>
              </w:rPr>
              <w:t xml:space="preserve"> </w:t>
            </w:r>
            <w:proofErr w:type="spellStart"/>
            <w:r w:rsidRPr="00F40878">
              <w:rPr>
                <w:rFonts w:ascii="Times New Roman" w:hAnsi="Times New Roman"/>
                <w:color w:val="000000"/>
                <w:sz w:val="22"/>
                <w:szCs w:val="22"/>
                <w:lang w:val="lt-LT"/>
              </w:rPr>
              <w:t>Scheme</w:t>
            </w:r>
            <w:proofErr w:type="spellEnd"/>
            <w:r w:rsidRPr="00F40878">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F40878"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F40878"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lastRenderedPageBreak/>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533F38CD" w14:textId="77777777" w:rsidR="008F2977" w:rsidRDefault="008F2977">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532BD2B5"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38E46CE2" w14:textId="77777777" w:rsidR="00F11700" w:rsidRPr="003E72FC" w:rsidRDefault="00F11700" w:rsidP="00F11700">
      <w:pPr>
        <w:spacing w:after="160" w:line="259" w:lineRule="auto"/>
        <w:jc w:val="center"/>
        <w:rPr>
          <w:rFonts w:ascii="Times New Roman" w:hAnsi="Times New Roman"/>
          <w:b/>
          <w:sz w:val="22"/>
          <w:szCs w:val="22"/>
          <w:lang w:val="lt-LT"/>
        </w:rPr>
      </w:pPr>
      <w:r w:rsidRPr="003E72FC">
        <w:rPr>
          <w:rFonts w:ascii="Times New Roman" w:hAnsi="Times New Roman"/>
          <w:b/>
          <w:sz w:val="22"/>
          <w:szCs w:val="22"/>
          <w:lang w:val="lt-LT"/>
        </w:rPr>
        <w:t>PAGRINDINĖS SUTARTIES SĄLYGOS</w:t>
      </w:r>
    </w:p>
    <w:p w14:paraId="2E31E315" w14:textId="77777777" w:rsidR="00F11700" w:rsidRDefault="00F11700" w:rsidP="00F11700">
      <w:pPr>
        <w:rPr>
          <w:rFonts w:ascii="Times New Roman" w:hAnsi="Times New Roman"/>
          <w:sz w:val="22"/>
          <w:szCs w:val="22"/>
          <w:lang w:val="lt-LT"/>
        </w:rPr>
      </w:pPr>
    </w:p>
    <w:p w14:paraId="4AE17352" w14:textId="77777777" w:rsidR="00F11700" w:rsidRPr="0020191D" w:rsidRDefault="00F11700" w:rsidP="00F11700">
      <w:pPr>
        <w:numPr>
          <w:ilvl w:val="0"/>
          <w:numId w:val="6"/>
        </w:numPr>
        <w:jc w:val="center"/>
        <w:outlineLvl w:val="0"/>
        <w:rPr>
          <w:b/>
          <w:sz w:val="22"/>
          <w:szCs w:val="22"/>
          <w:lang w:val="lt-LT"/>
        </w:rPr>
      </w:pPr>
      <w:r w:rsidRPr="0020191D">
        <w:rPr>
          <w:b/>
          <w:sz w:val="22"/>
          <w:szCs w:val="22"/>
          <w:lang w:val="lt-LT"/>
        </w:rPr>
        <w:t>Sutarties objektas</w:t>
      </w:r>
    </w:p>
    <w:p w14:paraId="4611F0B2" w14:textId="77777777" w:rsidR="00F11700" w:rsidRPr="0020191D" w:rsidRDefault="00F11700" w:rsidP="00F11700">
      <w:pPr>
        <w:ind w:left="720"/>
        <w:outlineLvl w:val="0"/>
        <w:rPr>
          <w:sz w:val="22"/>
          <w:szCs w:val="22"/>
          <w:lang w:val="lt-LT"/>
        </w:rPr>
      </w:pPr>
    </w:p>
    <w:p w14:paraId="394BC9AF" w14:textId="36736D02" w:rsidR="00F11700" w:rsidRPr="00D35366" w:rsidRDefault="00F11700" w:rsidP="00F11700">
      <w:pPr>
        <w:pStyle w:val="Betarp"/>
        <w:jc w:val="both"/>
        <w:rPr>
          <w:rFonts w:ascii="Times New Roman" w:hAnsi="Times New Roman"/>
          <w:sz w:val="22"/>
          <w:szCs w:val="22"/>
          <w:lang w:val="lt-LT"/>
        </w:rPr>
      </w:pPr>
      <w:r w:rsidRPr="00803968">
        <w:rPr>
          <w:rFonts w:ascii="Times New Roman" w:hAnsi="Times New Roman"/>
          <w:sz w:val="22"/>
          <w:szCs w:val="22"/>
          <w:lang w:val="lt-LT"/>
        </w:rPr>
        <w:t xml:space="preserve">1.1. Sutarties objektas yra </w:t>
      </w:r>
      <w:r w:rsidR="008F2977" w:rsidRPr="007C0838">
        <w:rPr>
          <w:rFonts w:ascii="Times New Roman" w:hAnsi="Times New Roman"/>
          <w:b/>
          <w:bCs/>
          <w:sz w:val="22"/>
          <w:szCs w:val="22"/>
          <w:lang w:val="lt-LT"/>
        </w:rPr>
        <w:t>P</w:t>
      </w:r>
      <w:r w:rsidR="008F2977" w:rsidRPr="007C0838">
        <w:rPr>
          <w:rFonts w:ascii="Times New Roman" w:hAnsi="Times New Roman"/>
          <w:b/>
          <w:sz w:val="22"/>
          <w:szCs w:val="22"/>
          <w:lang w:val="lt-LT"/>
        </w:rPr>
        <w:t xml:space="preserve">anevėžio RK-1 turbogeneratorius Nr. 1 generatoriaus DSG 74L1-4W </w:t>
      </w:r>
      <w:r w:rsidR="007939DB">
        <w:rPr>
          <w:rFonts w:ascii="Times New Roman" w:hAnsi="Times New Roman"/>
          <w:b/>
          <w:sz w:val="22"/>
          <w:szCs w:val="22"/>
          <w:lang w:val="lt-LT"/>
        </w:rPr>
        <w:t xml:space="preserve">kapitalinio </w:t>
      </w:r>
      <w:r w:rsidR="008F2977" w:rsidRPr="007C0838">
        <w:rPr>
          <w:rFonts w:ascii="Times New Roman" w:hAnsi="Times New Roman"/>
          <w:b/>
          <w:sz w:val="22"/>
          <w:szCs w:val="22"/>
          <w:lang w:val="lt-LT"/>
        </w:rPr>
        <w:t>remonto paslaug</w:t>
      </w:r>
      <w:r w:rsidR="008F2977">
        <w:rPr>
          <w:rFonts w:ascii="Times New Roman" w:hAnsi="Times New Roman"/>
          <w:b/>
          <w:sz w:val="22"/>
          <w:szCs w:val="22"/>
          <w:lang w:val="lt-LT"/>
        </w:rPr>
        <w:t xml:space="preserve">a </w:t>
      </w:r>
      <w:r w:rsidRPr="00803968">
        <w:rPr>
          <w:rFonts w:ascii="Times New Roman" w:hAnsi="Times New Roman"/>
          <w:sz w:val="22"/>
          <w:szCs w:val="22"/>
          <w:lang w:val="lt-LT"/>
        </w:rPr>
        <w:t xml:space="preserve">(toliau – Paslauga). Paslaugos apimtys ir </w:t>
      </w:r>
      <w:r w:rsidRPr="00D35366">
        <w:rPr>
          <w:rFonts w:ascii="Times New Roman" w:hAnsi="Times New Roman"/>
          <w:sz w:val="22"/>
          <w:szCs w:val="22"/>
          <w:lang w:val="lt-LT"/>
        </w:rPr>
        <w:t>reikalavimai nurodyti 1 priede „Techninėje specifikacijoje“.</w:t>
      </w:r>
    </w:p>
    <w:p w14:paraId="2B85236E" w14:textId="77777777" w:rsidR="00F11700" w:rsidRPr="00D35366" w:rsidRDefault="00F11700" w:rsidP="00F11700">
      <w:pPr>
        <w:pStyle w:val="Betarp"/>
        <w:jc w:val="both"/>
        <w:rPr>
          <w:rFonts w:ascii="Times New Roman" w:hAnsi="Times New Roman"/>
          <w:sz w:val="22"/>
          <w:szCs w:val="22"/>
          <w:lang w:val="lt-LT" w:eastAsia="lt-LT"/>
        </w:rPr>
      </w:pPr>
      <w:r w:rsidRPr="00D35366">
        <w:rPr>
          <w:rFonts w:ascii="Times New Roman" w:hAnsi="Times New Roman"/>
          <w:sz w:val="22"/>
          <w:szCs w:val="22"/>
          <w:lang w:val="lt-LT" w:eastAsia="lt-LT"/>
        </w:rPr>
        <w:t xml:space="preserve">1.2.Šalys,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p w14:paraId="2DACF92C" w14:textId="6B10DBD2" w:rsidR="00F11700" w:rsidRPr="00D35366" w:rsidRDefault="00F11700" w:rsidP="00F11700">
      <w:pPr>
        <w:pStyle w:val="Betarp"/>
        <w:jc w:val="both"/>
        <w:rPr>
          <w:rFonts w:ascii="Times New Roman" w:hAnsi="Times New Roman"/>
          <w:sz w:val="22"/>
          <w:szCs w:val="22"/>
          <w:lang w:val="lt-LT" w:eastAsia="lt-LT"/>
        </w:rPr>
      </w:pPr>
      <w:bookmarkStart w:id="14" w:name="part_7348113057824e2ab94b12232ab195f1"/>
      <w:bookmarkEnd w:id="14"/>
      <w:r w:rsidRPr="00D35366">
        <w:rPr>
          <w:rFonts w:ascii="Times New Roman" w:hAnsi="Times New Roman"/>
          <w:sz w:val="22"/>
          <w:szCs w:val="22"/>
          <w:lang w:val="lt-LT" w:eastAsia="lt-LT"/>
        </w:rPr>
        <w:t>1.3. Vykdytojas privalo užtikrinti, kad Paslaug</w:t>
      </w:r>
      <w:r w:rsidR="00D35366" w:rsidRPr="00D35366">
        <w:rPr>
          <w:rFonts w:ascii="Times New Roman" w:hAnsi="Times New Roman"/>
          <w:sz w:val="22"/>
          <w:szCs w:val="22"/>
          <w:lang w:val="lt-LT" w:eastAsia="lt-LT"/>
        </w:rPr>
        <w:t>a</w:t>
      </w:r>
      <w:r w:rsidRPr="00D35366">
        <w:rPr>
          <w:rFonts w:ascii="Times New Roman" w:hAnsi="Times New Roman"/>
          <w:sz w:val="22"/>
          <w:szCs w:val="22"/>
          <w:lang w:val="lt-LT" w:eastAsia="lt-LT"/>
        </w:rPr>
        <w:t xml:space="preserve"> atitiktų techninės specifikacijos reikalavimus ir Vykdytojo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p>
    <w:p w14:paraId="677071E3" w14:textId="13DAF39A" w:rsidR="00540302" w:rsidRDefault="00F11700" w:rsidP="008F2977">
      <w:pPr>
        <w:autoSpaceDE w:val="0"/>
        <w:autoSpaceDN w:val="0"/>
        <w:adjustRightInd w:val="0"/>
        <w:jc w:val="both"/>
        <w:rPr>
          <w:rFonts w:ascii="Times New Roman" w:hAnsi="Times New Roman"/>
          <w:sz w:val="22"/>
          <w:szCs w:val="22"/>
          <w:lang w:val="lt-LT"/>
        </w:rPr>
      </w:pPr>
      <w:r w:rsidRPr="00D35366">
        <w:rPr>
          <w:rFonts w:ascii="Times New Roman" w:hAnsi="Times New Roman"/>
          <w:sz w:val="22"/>
          <w:szCs w:val="22"/>
          <w:lang w:val="lt-LT"/>
        </w:rPr>
        <w:t xml:space="preserve">1.4. Šis pirkimas yra laikomas </w:t>
      </w:r>
      <w:r w:rsidRPr="00D35366">
        <w:rPr>
          <w:rFonts w:ascii="Times New Roman" w:hAnsi="Times New Roman"/>
          <w:b/>
          <w:sz w:val="22"/>
          <w:szCs w:val="22"/>
          <w:lang w:val="lt-LT"/>
        </w:rPr>
        <w:t>žaliuoju pirkimu</w:t>
      </w:r>
      <w:r w:rsidRPr="00D35366">
        <w:rPr>
          <w:rFonts w:ascii="Times New Roman" w:hAnsi="Times New Roman"/>
          <w:sz w:val="22"/>
          <w:szCs w:val="22"/>
          <w:lang w:val="lt-LT"/>
        </w:rPr>
        <w:t>, nes</w:t>
      </w:r>
      <w:r w:rsidR="00540302">
        <w:rPr>
          <w:rFonts w:ascii="Times New Roman" w:hAnsi="Times New Roman"/>
          <w:sz w:val="22"/>
          <w:szCs w:val="22"/>
          <w:lang w:val="lt-LT"/>
        </w:rPr>
        <w:t xml:space="preserve"> vykd</w:t>
      </w:r>
      <w:r w:rsidR="002C7519">
        <w:rPr>
          <w:rFonts w:ascii="Times New Roman" w:hAnsi="Times New Roman"/>
          <w:sz w:val="22"/>
          <w:szCs w:val="22"/>
          <w:lang w:val="lt-LT"/>
        </w:rPr>
        <w:t>ant</w:t>
      </w:r>
      <w:r w:rsidR="00540302">
        <w:rPr>
          <w:rFonts w:ascii="Times New Roman" w:hAnsi="Times New Roman"/>
          <w:sz w:val="22"/>
          <w:szCs w:val="22"/>
          <w:lang w:val="lt-LT"/>
        </w:rPr>
        <w:t xml:space="preserve"> paslaugą </w:t>
      </w:r>
      <w:r w:rsidR="002C7519">
        <w:rPr>
          <w:rFonts w:ascii="Times New Roman" w:hAnsi="Times New Roman"/>
          <w:sz w:val="22"/>
          <w:szCs w:val="22"/>
          <w:lang w:val="lt-LT"/>
        </w:rPr>
        <w:t>Vykdytojas taiko aplinkos apsaugos vadybos sistemos reikalavimus</w:t>
      </w:r>
      <w:r w:rsidR="002C7519" w:rsidRPr="002C7519">
        <w:rPr>
          <w:rFonts w:ascii="Times New Roman" w:hAnsi="Times New Roman"/>
          <w:sz w:val="22"/>
          <w:szCs w:val="22"/>
          <w:lang w:val="lt-LT"/>
        </w:rPr>
        <w:t xml:space="preserve"> </w:t>
      </w:r>
      <w:r w:rsidR="002C7519">
        <w:rPr>
          <w:rFonts w:ascii="Times New Roman" w:hAnsi="Times New Roman"/>
          <w:sz w:val="22"/>
          <w:szCs w:val="22"/>
          <w:lang w:val="lt-LT"/>
        </w:rPr>
        <w:t>(</w:t>
      </w:r>
      <w:r w:rsidR="002C7519" w:rsidRPr="0020191D">
        <w:rPr>
          <w:rFonts w:ascii="Times New Roman" w:hAnsi="Times New Roman"/>
          <w:sz w:val="22"/>
          <w:szCs w:val="22"/>
          <w:lang w:val="lt-LT"/>
        </w:rPr>
        <w:t xml:space="preserve">vadovaujamasi LR aplinkos ministro 2022 m. gruodžio 13 d. įsakymu Nr. D1-401 patvirtinto </w:t>
      </w:r>
      <w:r w:rsidR="002C7519" w:rsidRPr="0020191D">
        <w:rPr>
          <w:sz w:val="22"/>
          <w:szCs w:val="22"/>
          <w:lang w:val="lt-LT"/>
        </w:rPr>
        <w:t xml:space="preserve">Aplinkos apsaugos kriterijų taikymo, vykdant žaliuosius pirkimus, tvarkos aprašo </w:t>
      </w:r>
      <w:r w:rsidR="002C7519" w:rsidRPr="0020191D">
        <w:rPr>
          <w:rFonts w:ascii="Times New Roman" w:hAnsi="Times New Roman"/>
          <w:sz w:val="22"/>
          <w:szCs w:val="22"/>
          <w:lang w:val="lt-LT"/>
        </w:rPr>
        <w:t>4.3. p. nuostatomis).</w:t>
      </w:r>
    </w:p>
    <w:p w14:paraId="2709937B" w14:textId="77777777" w:rsidR="00F11700" w:rsidRPr="0020191D" w:rsidRDefault="00F11700" w:rsidP="00F11700">
      <w:pPr>
        <w:autoSpaceDE w:val="0"/>
        <w:autoSpaceDN w:val="0"/>
        <w:adjustRightInd w:val="0"/>
        <w:jc w:val="both"/>
        <w:rPr>
          <w:rFonts w:ascii="Times New Roman" w:hAnsi="Times New Roman"/>
          <w:sz w:val="22"/>
          <w:szCs w:val="22"/>
          <w:lang w:val="lt-LT"/>
        </w:rPr>
      </w:pPr>
    </w:p>
    <w:p w14:paraId="356B8E7B" w14:textId="3FDD5CCA" w:rsidR="00F11700" w:rsidRPr="0020191D" w:rsidRDefault="00F11700" w:rsidP="00F11700">
      <w:pPr>
        <w:jc w:val="center"/>
        <w:outlineLvl w:val="0"/>
        <w:rPr>
          <w:b/>
          <w:sz w:val="22"/>
          <w:szCs w:val="22"/>
          <w:lang w:val="lt-LT"/>
        </w:rPr>
      </w:pPr>
      <w:r w:rsidRPr="0020191D">
        <w:rPr>
          <w:b/>
          <w:sz w:val="22"/>
          <w:szCs w:val="22"/>
          <w:lang w:val="lt-LT"/>
        </w:rPr>
        <w:t>2. Sutarties galiojimas</w:t>
      </w:r>
      <w:r w:rsidR="00C1044A">
        <w:rPr>
          <w:b/>
          <w:sz w:val="22"/>
          <w:szCs w:val="22"/>
          <w:lang w:val="lt-LT"/>
        </w:rPr>
        <w:t>, paslaugų teikimo terminai, stabdymas</w:t>
      </w:r>
    </w:p>
    <w:p w14:paraId="7A45D262" w14:textId="77777777" w:rsidR="00F11700" w:rsidRPr="0020191D" w:rsidRDefault="00F11700" w:rsidP="00F11700">
      <w:pPr>
        <w:outlineLvl w:val="0"/>
        <w:rPr>
          <w:b/>
          <w:sz w:val="22"/>
          <w:szCs w:val="22"/>
          <w:lang w:val="lt-LT"/>
        </w:rPr>
      </w:pPr>
    </w:p>
    <w:p w14:paraId="63A4E14D" w14:textId="7CE733C4" w:rsidR="00F11700" w:rsidRDefault="00F11700" w:rsidP="00F11700">
      <w:pPr>
        <w:jc w:val="both"/>
        <w:outlineLvl w:val="0"/>
        <w:rPr>
          <w:sz w:val="22"/>
          <w:szCs w:val="22"/>
          <w:lang w:val="lt-LT"/>
        </w:rPr>
      </w:pPr>
      <w:r w:rsidRPr="0020191D">
        <w:rPr>
          <w:sz w:val="22"/>
          <w:szCs w:val="22"/>
          <w:lang w:val="lt-LT"/>
        </w:rPr>
        <w:t xml:space="preserve">2.1. Sutartis sudaroma </w:t>
      </w:r>
      <w:r w:rsidR="00CA31FB">
        <w:rPr>
          <w:sz w:val="22"/>
          <w:szCs w:val="22"/>
          <w:lang w:val="lt-LT"/>
        </w:rPr>
        <w:t>4</w:t>
      </w:r>
      <w:r w:rsidRPr="0020191D">
        <w:rPr>
          <w:rFonts w:ascii="Times New Roman" w:hAnsi="Times New Roman"/>
          <w:sz w:val="22"/>
          <w:szCs w:val="22"/>
          <w:lang w:val="lt-LT"/>
        </w:rPr>
        <w:t xml:space="preserve"> (</w:t>
      </w:r>
      <w:r w:rsidR="00CA31FB">
        <w:rPr>
          <w:rFonts w:ascii="Times New Roman" w:hAnsi="Times New Roman"/>
          <w:sz w:val="22"/>
          <w:szCs w:val="22"/>
          <w:lang w:val="lt-LT"/>
        </w:rPr>
        <w:t>keturių</w:t>
      </w:r>
      <w:r w:rsidRPr="0020191D">
        <w:rPr>
          <w:rFonts w:ascii="Times New Roman" w:hAnsi="Times New Roman"/>
          <w:sz w:val="22"/>
          <w:szCs w:val="22"/>
          <w:lang w:val="lt-LT"/>
        </w:rPr>
        <w:t>) mėnesių</w:t>
      </w:r>
      <w:r w:rsidRPr="0020191D">
        <w:rPr>
          <w:sz w:val="22"/>
          <w:szCs w:val="22"/>
          <w:lang w:val="lt-LT"/>
        </w:rPr>
        <w:t xml:space="preserve"> laikotarpiui.</w:t>
      </w:r>
    </w:p>
    <w:p w14:paraId="163684AF" w14:textId="5C19ACAB" w:rsidR="00330FDA" w:rsidRPr="00330FDA" w:rsidRDefault="005E0BD3" w:rsidP="00330FDA">
      <w:pPr>
        <w:widowControl w:val="0"/>
        <w:tabs>
          <w:tab w:val="left" w:pos="-20480"/>
          <w:tab w:val="left" w:pos="-20000"/>
          <w:tab w:val="left" w:pos="-15816"/>
        </w:tabs>
        <w:ind w:right="-36"/>
        <w:jc w:val="both"/>
        <w:rPr>
          <w:rFonts w:ascii="Times New Roman" w:hAnsi="Times New Roman"/>
          <w:sz w:val="22"/>
          <w:szCs w:val="22"/>
          <w:lang w:val="lt-LT"/>
        </w:rPr>
      </w:pPr>
      <w:r>
        <w:rPr>
          <w:sz w:val="22"/>
          <w:szCs w:val="22"/>
          <w:lang w:val="lt-LT"/>
        </w:rPr>
        <w:t>2.2. Paslauga atliekama</w:t>
      </w:r>
      <w:r w:rsidR="008F2977">
        <w:rPr>
          <w:sz w:val="22"/>
          <w:szCs w:val="22"/>
          <w:lang w:val="lt-LT"/>
        </w:rPr>
        <w:t xml:space="preserve"> pagal Šalių suderintą grafiką</w:t>
      </w:r>
      <w:r>
        <w:rPr>
          <w:sz w:val="22"/>
          <w:szCs w:val="22"/>
          <w:lang w:val="lt-LT"/>
        </w:rPr>
        <w:t xml:space="preserve"> per</w:t>
      </w:r>
      <w:r w:rsidR="008F2977">
        <w:rPr>
          <w:rFonts w:ascii="Times New Roman" w:hAnsi="Times New Roman"/>
          <w:b/>
          <w:bCs/>
          <w:sz w:val="22"/>
          <w:szCs w:val="22"/>
          <w:lang w:val="lt-LT"/>
        </w:rPr>
        <w:t xml:space="preserve"> </w:t>
      </w:r>
      <w:r w:rsidR="008F2977" w:rsidRPr="008F2977">
        <w:rPr>
          <w:rFonts w:ascii="Times New Roman" w:hAnsi="Times New Roman"/>
          <w:sz w:val="22"/>
          <w:szCs w:val="22"/>
          <w:lang w:val="lt-LT"/>
        </w:rPr>
        <w:t>56 (penkiasdešimt šešias) kalendorines dienas</w:t>
      </w:r>
      <w:r w:rsidRPr="008F2977">
        <w:rPr>
          <w:sz w:val="22"/>
          <w:szCs w:val="22"/>
          <w:lang w:val="lt-LT"/>
        </w:rPr>
        <w:t>,</w:t>
      </w:r>
      <w:r>
        <w:rPr>
          <w:sz w:val="22"/>
          <w:szCs w:val="22"/>
          <w:lang w:val="lt-LT"/>
        </w:rPr>
        <w:t xml:space="preserve"> skaičiuojant </w:t>
      </w:r>
      <w:r w:rsidR="00330FDA" w:rsidRPr="00330FDA">
        <w:rPr>
          <w:rFonts w:ascii="Times New Roman" w:hAnsi="Times New Roman"/>
          <w:sz w:val="22"/>
          <w:szCs w:val="22"/>
          <w:lang w:val="lt-LT"/>
        </w:rPr>
        <w:t xml:space="preserve">nuo generatoriaus pristatymo </w:t>
      </w:r>
      <w:r w:rsidR="00C61987">
        <w:rPr>
          <w:rFonts w:ascii="Times New Roman" w:hAnsi="Times New Roman"/>
          <w:sz w:val="22"/>
          <w:szCs w:val="22"/>
          <w:lang w:val="lt-LT"/>
        </w:rPr>
        <w:t xml:space="preserve">dienos, </w:t>
      </w:r>
      <w:r w:rsidR="00330FDA" w:rsidRPr="00330FDA">
        <w:rPr>
          <w:rFonts w:ascii="Times New Roman" w:hAnsi="Times New Roman"/>
          <w:sz w:val="22"/>
          <w:szCs w:val="22"/>
          <w:lang w:val="lt-LT"/>
        </w:rPr>
        <w:t>Vykdytojo</w:t>
      </w:r>
      <w:r w:rsidR="00330FDA" w:rsidRPr="00330FDA">
        <w:rPr>
          <w:rFonts w:ascii="Times New Roman" w:hAnsi="Times New Roman"/>
          <w:sz w:val="22"/>
          <w:szCs w:val="22"/>
          <w:lang w:val="lt-LT"/>
        </w:rPr>
        <w:t xml:space="preserve"> nurodytu  adresu. </w:t>
      </w:r>
      <w:r w:rsidR="00E05274">
        <w:rPr>
          <w:rFonts w:ascii="Times New Roman" w:hAnsi="Times New Roman"/>
          <w:sz w:val="22"/>
          <w:szCs w:val="22"/>
          <w:lang w:val="lt-LT"/>
        </w:rPr>
        <w:t xml:space="preserve">Užsakovas įsipareigoja generatorių pristatyti Vykdytojui per 3 darbo dienas po sutarties įsigaliojimo.  </w:t>
      </w:r>
    </w:p>
    <w:p w14:paraId="2E7B12C8" w14:textId="18E93CBE" w:rsidR="00CA31FB" w:rsidRPr="00C53E88" w:rsidRDefault="00CA31FB" w:rsidP="00CA31FB">
      <w:pPr>
        <w:jc w:val="both"/>
        <w:rPr>
          <w:rFonts w:ascii="Times New Roman" w:eastAsia="Calibri" w:hAnsi="Times New Roman"/>
          <w:sz w:val="22"/>
          <w:szCs w:val="22"/>
          <w:lang w:val="lt-LT" w:eastAsia="en-US"/>
        </w:rPr>
      </w:pPr>
      <w:r>
        <w:rPr>
          <w:sz w:val="22"/>
          <w:szCs w:val="22"/>
          <w:lang w:val="lt-LT"/>
        </w:rPr>
        <w:t xml:space="preserve">2.3. </w:t>
      </w:r>
      <w:r w:rsidRPr="00C53E88">
        <w:rPr>
          <w:rFonts w:ascii="Times New Roman" w:eastAsia="Calibri" w:hAnsi="Times New Roman"/>
          <w:sz w:val="22"/>
          <w:szCs w:val="22"/>
          <w:lang w:val="lt-LT" w:eastAsia="en-US"/>
        </w:rPr>
        <w:t xml:space="preserve">Dėl pasikeitusių aplinkybių, kai dėl jų negalima tęsti </w:t>
      </w:r>
      <w:r>
        <w:rPr>
          <w:rFonts w:ascii="Times New Roman" w:eastAsia="Calibri" w:hAnsi="Times New Roman"/>
          <w:sz w:val="22"/>
          <w:szCs w:val="22"/>
          <w:lang w:val="lt-LT" w:eastAsia="en-US"/>
        </w:rPr>
        <w:t>paslaugų</w:t>
      </w:r>
      <w:r w:rsidRPr="00C53E88">
        <w:rPr>
          <w:rFonts w:ascii="Times New Roman" w:eastAsia="Calibri" w:hAnsi="Times New Roman"/>
          <w:sz w:val="22"/>
          <w:szCs w:val="22"/>
          <w:lang w:val="lt-LT" w:eastAsia="en-US"/>
        </w:rPr>
        <w:t xml:space="preserve"> ir, kai jos tampa žinomos po Sutarties sudarymo ir, kai </w:t>
      </w:r>
      <w:r>
        <w:rPr>
          <w:rFonts w:ascii="Times New Roman" w:eastAsia="Calibri" w:hAnsi="Times New Roman"/>
          <w:sz w:val="22"/>
          <w:szCs w:val="22"/>
          <w:lang w:val="lt-LT" w:eastAsia="en-US"/>
        </w:rPr>
        <w:t>Vykdytojas</w:t>
      </w:r>
      <w:r w:rsidRPr="00C53E88">
        <w:rPr>
          <w:rFonts w:ascii="Times New Roman" w:eastAsia="Calibri" w:hAnsi="Times New Roman"/>
          <w:sz w:val="22"/>
          <w:szCs w:val="22"/>
          <w:lang w:val="lt-LT" w:eastAsia="en-US"/>
        </w:rPr>
        <w:t xml:space="preserve"> nebuvo prisiėmęs jų atsiradimo rizikos, Užsakovas </w:t>
      </w:r>
      <w:r>
        <w:rPr>
          <w:rFonts w:ascii="Times New Roman" w:eastAsia="Calibri" w:hAnsi="Times New Roman"/>
          <w:sz w:val="22"/>
          <w:szCs w:val="22"/>
          <w:lang w:val="lt-LT" w:eastAsia="en-US"/>
        </w:rPr>
        <w:t>Vykdytojo</w:t>
      </w:r>
      <w:r w:rsidRPr="00C53E88">
        <w:rPr>
          <w:rFonts w:ascii="Times New Roman" w:eastAsia="Calibri" w:hAnsi="Times New Roman"/>
          <w:sz w:val="22"/>
          <w:szCs w:val="22"/>
          <w:lang w:val="lt-LT" w:eastAsia="en-US"/>
        </w:rPr>
        <w:t xml:space="preserve"> prašymu arba savo sprendimu gali bet kada nurodyti </w:t>
      </w:r>
      <w:r>
        <w:rPr>
          <w:rFonts w:ascii="Times New Roman" w:eastAsia="Calibri" w:hAnsi="Times New Roman"/>
          <w:sz w:val="22"/>
          <w:szCs w:val="22"/>
          <w:lang w:val="lt-LT" w:eastAsia="en-US"/>
        </w:rPr>
        <w:t xml:space="preserve">Vykdytojui </w:t>
      </w:r>
      <w:r w:rsidRPr="00C53E88">
        <w:rPr>
          <w:rFonts w:ascii="Times New Roman" w:eastAsia="Calibri" w:hAnsi="Times New Roman"/>
          <w:sz w:val="22"/>
          <w:szCs w:val="22"/>
          <w:lang w:val="lt-LT" w:eastAsia="en-US"/>
        </w:rPr>
        <w:t xml:space="preserve">sustabdyti visų </w:t>
      </w:r>
      <w:r>
        <w:rPr>
          <w:rFonts w:ascii="Times New Roman" w:eastAsia="Calibri" w:hAnsi="Times New Roman"/>
          <w:sz w:val="22"/>
          <w:szCs w:val="22"/>
          <w:lang w:val="lt-LT" w:eastAsia="en-US"/>
        </w:rPr>
        <w:t>paslaugų</w:t>
      </w:r>
      <w:r w:rsidRPr="00C53E88">
        <w:rPr>
          <w:rFonts w:ascii="Times New Roman" w:eastAsia="Calibri" w:hAnsi="Times New Roman"/>
          <w:sz w:val="22"/>
          <w:szCs w:val="22"/>
          <w:lang w:val="lt-LT" w:eastAsia="en-US"/>
        </w:rPr>
        <w:t xml:space="preserve"> arba jų dalies vykdymą, nurodydamas (jeigu įmanoma) sustabdymo trukmę dienomis. </w:t>
      </w:r>
    </w:p>
    <w:p w14:paraId="40E3A39C" w14:textId="25AD7454" w:rsidR="00CA31FB" w:rsidRPr="00C53E88" w:rsidRDefault="00CA31FB" w:rsidP="00CA31FB">
      <w:pPr>
        <w:jc w:val="both"/>
        <w:rPr>
          <w:rFonts w:ascii="Times New Roman" w:hAnsi="Times New Roman"/>
          <w:sz w:val="22"/>
          <w:szCs w:val="22"/>
          <w:lang w:val="lt-LT"/>
        </w:rPr>
      </w:pPr>
      <w:r>
        <w:rPr>
          <w:sz w:val="22"/>
          <w:szCs w:val="22"/>
          <w:lang w:val="lt-LT"/>
        </w:rPr>
        <w:t xml:space="preserve">2.4. </w:t>
      </w:r>
      <w:r w:rsidRPr="00C53E88">
        <w:rPr>
          <w:rFonts w:ascii="Times New Roman" w:hAnsi="Times New Roman"/>
          <w:sz w:val="22"/>
          <w:szCs w:val="22"/>
          <w:lang w:val="lt-LT"/>
        </w:rPr>
        <w:t xml:space="preserve">Jeigu </w:t>
      </w:r>
      <w:r>
        <w:rPr>
          <w:rFonts w:ascii="Times New Roman" w:hAnsi="Times New Roman"/>
          <w:sz w:val="22"/>
          <w:szCs w:val="22"/>
          <w:lang w:val="lt-LT"/>
        </w:rPr>
        <w:t>Vykdytojas</w:t>
      </w:r>
      <w:r w:rsidRPr="00C53E88">
        <w:rPr>
          <w:rFonts w:ascii="Times New Roman" w:hAnsi="Times New Roman"/>
          <w:sz w:val="22"/>
          <w:szCs w:val="22"/>
          <w:lang w:val="lt-LT"/>
        </w:rPr>
        <w:t xml:space="preserve"> mano, kad pagal kurią nors Sutarties nuostatą </w:t>
      </w:r>
      <w:r>
        <w:rPr>
          <w:rFonts w:ascii="Times New Roman" w:hAnsi="Times New Roman"/>
          <w:sz w:val="22"/>
          <w:szCs w:val="22"/>
          <w:lang w:val="lt-LT"/>
        </w:rPr>
        <w:t>paslaugos</w:t>
      </w:r>
      <w:r w:rsidRPr="00C53E88">
        <w:rPr>
          <w:rFonts w:ascii="Times New Roman" w:hAnsi="Times New Roman"/>
          <w:sz w:val="22"/>
          <w:szCs w:val="22"/>
          <w:lang w:val="lt-LT"/>
        </w:rPr>
        <w:t xml:space="preserve"> turi būti </w:t>
      </w:r>
      <w:r>
        <w:rPr>
          <w:rFonts w:ascii="Times New Roman" w:hAnsi="Times New Roman"/>
          <w:sz w:val="22"/>
          <w:szCs w:val="22"/>
          <w:lang w:val="lt-LT"/>
        </w:rPr>
        <w:t>stabdomos</w:t>
      </w:r>
      <w:r w:rsidRPr="00C53E88">
        <w:rPr>
          <w:rFonts w:ascii="Times New Roman" w:hAnsi="Times New Roman"/>
          <w:sz w:val="22"/>
          <w:szCs w:val="22"/>
          <w:lang w:val="lt-LT"/>
        </w:rPr>
        <w:t xml:space="preserve">, tai </w:t>
      </w:r>
      <w:r>
        <w:rPr>
          <w:rFonts w:ascii="Times New Roman" w:hAnsi="Times New Roman"/>
          <w:sz w:val="22"/>
          <w:szCs w:val="22"/>
          <w:lang w:val="lt-LT"/>
        </w:rPr>
        <w:t>Vykdytojas</w:t>
      </w:r>
      <w:r w:rsidRPr="00C53E88">
        <w:rPr>
          <w:rFonts w:ascii="Times New Roman" w:hAnsi="Times New Roman"/>
          <w:sz w:val="22"/>
          <w:szCs w:val="22"/>
          <w:lang w:val="lt-LT"/>
        </w:rPr>
        <w:t xml:space="preserve"> privalo raštu pranešti Užsakovui, nurodydamas įvykį arba aplinkybes, dėl kurių kyla šis reikalavimas. Užsakovas per 2 (dvi) darbo dienas po pranešimo gavimo raštu informuoja </w:t>
      </w:r>
      <w:r>
        <w:rPr>
          <w:rFonts w:ascii="Times New Roman" w:hAnsi="Times New Roman"/>
          <w:sz w:val="22"/>
          <w:szCs w:val="22"/>
          <w:lang w:val="lt-LT"/>
        </w:rPr>
        <w:t xml:space="preserve">Vykdytoją </w:t>
      </w:r>
      <w:r w:rsidRPr="00C53E88">
        <w:rPr>
          <w:rFonts w:ascii="Times New Roman" w:hAnsi="Times New Roman"/>
          <w:sz w:val="22"/>
          <w:szCs w:val="22"/>
          <w:lang w:val="lt-LT"/>
        </w:rPr>
        <w:t xml:space="preserve">apie priimtą sprendimą. </w:t>
      </w:r>
    </w:p>
    <w:p w14:paraId="31B3480F" w14:textId="35B24806" w:rsidR="00CA31FB" w:rsidRDefault="00CA31FB" w:rsidP="00F11700">
      <w:pPr>
        <w:jc w:val="both"/>
        <w:outlineLvl w:val="0"/>
        <w:rPr>
          <w:sz w:val="22"/>
          <w:szCs w:val="22"/>
          <w:lang w:val="lt-LT"/>
        </w:rPr>
      </w:pPr>
      <w:r>
        <w:rPr>
          <w:sz w:val="22"/>
          <w:szCs w:val="22"/>
          <w:lang w:val="lt-LT"/>
        </w:rPr>
        <w:t xml:space="preserve">2.5. </w:t>
      </w:r>
      <w:r w:rsidRPr="00C53E88">
        <w:rPr>
          <w:rFonts w:ascii="Times New Roman" w:hAnsi="Times New Roman"/>
          <w:sz w:val="22"/>
          <w:szCs w:val="22"/>
          <w:lang w:val="lt-LT" w:eastAsia="en-US"/>
        </w:rPr>
        <w:t xml:space="preserve">Jei Užsakovas sustabdo </w:t>
      </w:r>
      <w:r>
        <w:rPr>
          <w:rFonts w:ascii="Times New Roman" w:hAnsi="Times New Roman"/>
          <w:sz w:val="22"/>
          <w:szCs w:val="22"/>
          <w:lang w:val="lt-LT" w:eastAsia="en-US"/>
        </w:rPr>
        <w:t xml:space="preserve">paslaugų </w:t>
      </w:r>
      <w:r w:rsidRPr="00C53E88">
        <w:rPr>
          <w:rFonts w:ascii="Times New Roman" w:hAnsi="Times New Roman"/>
          <w:sz w:val="22"/>
          <w:szCs w:val="22"/>
          <w:lang w:val="lt-LT" w:eastAsia="en-US"/>
        </w:rPr>
        <w:t xml:space="preserve">atlikimą, </w:t>
      </w:r>
      <w:r>
        <w:rPr>
          <w:rFonts w:ascii="Times New Roman" w:hAnsi="Times New Roman"/>
          <w:sz w:val="22"/>
          <w:szCs w:val="22"/>
          <w:lang w:val="lt-LT" w:eastAsia="en-US"/>
        </w:rPr>
        <w:t>Vykdytojas</w:t>
      </w:r>
      <w:r w:rsidRPr="00C53E88">
        <w:rPr>
          <w:rFonts w:ascii="Times New Roman" w:hAnsi="Times New Roman"/>
          <w:sz w:val="22"/>
          <w:szCs w:val="22"/>
          <w:lang w:val="lt-LT" w:eastAsia="en-US"/>
        </w:rPr>
        <w:t xml:space="preserve"> turi teisę reikalauti </w:t>
      </w:r>
      <w:r>
        <w:rPr>
          <w:rFonts w:ascii="Times New Roman" w:hAnsi="Times New Roman"/>
          <w:sz w:val="22"/>
          <w:szCs w:val="22"/>
          <w:lang w:val="lt-LT" w:eastAsia="en-US"/>
        </w:rPr>
        <w:t xml:space="preserve">paslaugų </w:t>
      </w:r>
      <w:r w:rsidRPr="00C53E88">
        <w:rPr>
          <w:rFonts w:ascii="Times New Roman" w:hAnsi="Times New Roman"/>
          <w:sz w:val="22"/>
          <w:szCs w:val="22"/>
          <w:lang w:val="lt-LT" w:eastAsia="en-US"/>
        </w:rPr>
        <w:t xml:space="preserve">atlikimo terminą pratęsti laikui, kuriam </w:t>
      </w:r>
      <w:r>
        <w:rPr>
          <w:rFonts w:ascii="Times New Roman" w:hAnsi="Times New Roman"/>
          <w:sz w:val="22"/>
          <w:szCs w:val="22"/>
          <w:lang w:val="lt-LT" w:eastAsia="en-US"/>
        </w:rPr>
        <w:t>paslaugų vykdymas</w:t>
      </w:r>
      <w:r w:rsidRPr="00C53E88">
        <w:rPr>
          <w:rFonts w:ascii="Times New Roman" w:hAnsi="Times New Roman"/>
          <w:sz w:val="22"/>
          <w:szCs w:val="22"/>
          <w:lang w:val="lt-LT" w:eastAsia="en-US"/>
        </w:rPr>
        <w:t xml:space="preserve"> buvo sustabdyt</w:t>
      </w:r>
      <w:r>
        <w:rPr>
          <w:rFonts w:ascii="Times New Roman" w:hAnsi="Times New Roman"/>
          <w:sz w:val="22"/>
          <w:szCs w:val="22"/>
          <w:lang w:val="lt-LT" w:eastAsia="en-US"/>
        </w:rPr>
        <w:t>as</w:t>
      </w:r>
      <w:r w:rsidRPr="00C53E88">
        <w:rPr>
          <w:rFonts w:ascii="Times New Roman" w:hAnsi="Times New Roman"/>
          <w:sz w:val="22"/>
          <w:szCs w:val="22"/>
          <w:lang w:val="lt-LT" w:eastAsia="en-US"/>
        </w:rPr>
        <w:t>.</w:t>
      </w:r>
      <w:r>
        <w:rPr>
          <w:rFonts w:ascii="Times New Roman" w:hAnsi="Times New Roman"/>
          <w:sz w:val="22"/>
          <w:szCs w:val="22"/>
          <w:lang w:val="lt-LT" w:eastAsia="en-US"/>
        </w:rPr>
        <w:t xml:space="preserve"> Tai įforminama Šalims pasirašant papildomą susitarimą prie sutarties.</w:t>
      </w:r>
    </w:p>
    <w:p w14:paraId="698A835E" w14:textId="77E00E4E" w:rsidR="00F11700"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2.</w:t>
      </w:r>
      <w:r w:rsidR="00CA31FB">
        <w:rPr>
          <w:rFonts w:ascii="Times New Roman" w:hAnsi="Times New Roman"/>
          <w:sz w:val="22"/>
          <w:szCs w:val="22"/>
          <w:lang w:val="lt-LT" w:eastAsia="en-US"/>
        </w:rPr>
        <w:t>6</w:t>
      </w:r>
      <w:r w:rsidRPr="0020191D">
        <w:rPr>
          <w:rFonts w:ascii="Times New Roman" w:hAnsi="Times New Roman"/>
          <w:sz w:val="22"/>
          <w:szCs w:val="22"/>
          <w:lang w:val="lt-LT" w:eastAsia="en-US"/>
        </w:rPr>
        <w:t>.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337C01F" w14:textId="7A82CE00" w:rsidR="005626F4" w:rsidRDefault="005626F4" w:rsidP="00F11700">
      <w:pPr>
        <w:jc w:val="both"/>
        <w:rPr>
          <w:rFonts w:ascii="Times New Roman" w:hAnsi="Times New Roman"/>
          <w:sz w:val="22"/>
          <w:szCs w:val="22"/>
          <w:lang w:val="lt-LT" w:eastAsia="en-US"/>
        </w:rPr>
      </w:pPr>
      <w:r>
        <w:rPr>
          <w:rFonts w:ascii="Times New Roman" w:hAnsi="Times New Roman"/>
          <w:sz w:val="22"/>
          <w:szCs w:val="22"/>
          <w:lang w:val="lt-LT" w:eastAsia="en-US"/>
        </w:rPr>
        <w:t>2.7. Atlikus paslaugą Šalys pasirašo Paslaugų perdavimo-priėmimo aktą.</w:t>
      </w:r>
    </w:p>
    <w:p w14:paraId="0FB838EA" w14:textId="77777777" w:rsidR="00CA31FB" w:rsidRDefault="00CA31FB" w:rsidP="00C1044A">
      <w:pPr>
        <w:jc w:val="both"/>
        <w:rPr>
          <w:rFonts w:ascii="Times New Roman" w:eastAsia="Calibri" w:hAnsi="Times New Roman"/>
          <w:sz w:val="22"/>
          <w:szCs w:val="22"/>
          <w:lang w:val="lt-LT" w:eastAsia="en-US"/>
        </w:rPr>
      </w:pPr>
    </w:p>
    <w:p w14:paraId="53D30837" w14:textId="77777777" w:rsidR="00F11700" w:rsidRPr="0020191D" w:rsidRDefault="00F11700" w:rsidP="00F11700">
      <w:pPr>
        <w:jc w:val="center"/>
        <w:rPr>
          <w:b/>
          <w:sz w:val="22"/>
          <w:szCs w:val="22"/>
          <w:lang w:val="lt-LT"/>
        </w:rPr>
      </w:pPr>
      <w:bookmarkStart w:id="15" w:name="_Toc74555039"/>
      <w:bookmarkStart w:id="16" w:name="_Toc75156391"/>
      <w:bookmarkStart w:id="17" w:name="_Toc76523525"/>
      <w:bookmarkStart w:id="18" w:name="_Toc85871991"/>
      <w:bookmarkStart w:id="19" w:name="_Toc106609615"/>
      <w:r w:rsidRPr="0020191D">
        <w:rPr>
          <w:b/>
          <w:sz w:val="22"/>
          <w:szCs w:val="22"/>
          <w:lang w:val="lt-LT"/>
        </w:rPr>
        <w:t>3. Vykdytojo teisės ir pareigos</w:t>
      </w:r>
      <w:bookmarkEnd w:id="15"/>
      <w:bookmarkEnd w:id="16"/>
      <w:bookmarkEnd w:id="17"/>
      <w:bookmarkEnd w:id="18"/>
      <w:bookmarkEnd w:id="19"/>
    </w:p>
    <w:p w14:paraId="61EF0A4F" w14:textId="77777777" w:rsidR="00F11700" w:rsidRPr="00ED60CE" w:rsidRDefault="00F11700" w:rsidP="00F11700">
      <w:pPr>
        <w:rPr>
          <w:b/>
          <w:sz w:val="8"/>
          <w:szCs w:val="8"/>
          <w:lang w:val="lt-LT"/>
        </w:rPr>
      </w:pPr>
    </w:p>
    <w:p w14:paraId="2A6B71DC" w14:textId="77777777" w:rsidR="00F11700" w:rsidRDefault="00F11700" w:rsidP="00F11700">
      <w:pPr>
        <w:pStyle w:val="Betarp"/>
        <w:rPr>
          <w:rFonts w:ascii="Times New Roman" w:hAnsi="Times New Roman"/>
          <w:color w:val="000000"/>
          <w:sz w:val="22"/>
          <w:szCs w:val="22"/>
          <w:lang w:val="lt-LT"/>
        </w:rPr>
      </w:pPr>
      <w:r w:rsidRPr="00B5040D">
        <w:rPr>
          <w:rFonts w:ascii="Times New Roman" w:hAnsi="Times New Roman"/>
          <w:sz w:val="22"/>
          <w:szCs w:val="22"/>
          <w:lang w:val="lt-LT"/>
        </w:rPr>
        <w:t xml:space="preserve">3.1. </w:t>
      </w:r>
      <w:r w:rsidRPr="00B5040D">
        <w:rPr>
          <w:rFonts w:ascii="Times New Roman" w:hAnsi="Times New Roman"/>
          <w:color w:val="000000"/>
          <w:sz w:val="22"/>
          <w:szCs w:val="22"/>
          <w:lang w:val="lt-LT"/>
        </w:rPr>
        <w:t>Vykdytojas įsipareigoja</w:t>
      </w:r>
      <w:r>
        <w:rPr>
          <w:rFonts w:ascii="Times New Roman" w:hAnsi="Times New Roman"/>
          <w:color w:val="000000"/>
          <w:sz w:val="22"/>
          <w:szCs w:val="22"/>
          <w:lang w:val="lt-LT"/>
        </w:rPr>
        <w:t>:</w:t>
      </w:r>
    </w:p>
    <w:p w14:paraId="76FBD3BE" w14:textId="77777777" w:rsidR="00F11700" w:rsidRPr="00B5040D" w:rsidRDefault="00F11700" w:rsidP="000B4A0D">
      <w:pPr>
        <w:pStyle w:val="Betarp"/>
        <w:ind w:firstLine="426"/>
        <w:rPr>
          <w:rFonts w:ascii="Times New Roman" w:hAnsi="Times New Roman"/>
          <w:sz w:val="22"/>
          <w:szCs w:val="22"/>
          <w:lang w:val="lt-LT" w:eastAsia="lt-LT"/>
        </w:rPr>
      </w:pPr>
      <w:r>
        <w:rPr>
          <w:rFonts w:ascii="Times New Roman" w:hAnsi="Times New Roman"/>
          <w:color w:val="000000"/>
          <w:sz w:val="22"/>
          <w:szCs w:val="22"/>
          <w:lang w:val="lt-LT"/>
        </w:rPr>
        <w:t>3.1.1.</w:t>
      </w:r>
      <w:r w:rsidRPr="00B5040D">
        <w:rPr>
          <w:rFonts w:ascii="Times New Roman" w:hAnsi="Times New Roman"/>
          <w:sz w:val="22"/>
          <w:szCs w:val="22"/>
          <w:lang w:val="lt-LT" w:eastAsia="lt-LT"/>
        </w:rPr>
        <w:t xml:space="preserve"> kad visą Sutarties vykdymo laikotarpį Tiekėjas būtų kompetentingas, patikimas ir pajėgus įvykdyti Sutarties reikalavimus:</w:t>
      </w:r>
    </w:p>
    <w:p w14:paraId="35F72386" w14:textId="624C15B2" w:rsidR="00F11700" w:rsidRDefault="00F11700" w:rsidP="00F11700">
      <w:pPr>
        <w:pStyle w:val="Betarp"/>
        <w:ind w:firstLine="1296"/>
        <w:rPr>
          <w:rFonts w:ascii="Times New Roman" w:hAnsi="Times New Roman"/>
          <w:sz w:val="22"/>
          <w:szCs w:val="22"/>
          <w:lang w:val="lt-LT" w:eastAsia="lt-LT"/>
        </w:rPr>
      </w:pPr>
      <w:bookmarkStart w:id="20" w:name="part_25a1fc0270cb43ff87eb41b488630326"/>
      <w:bookmarkEnd w:id="20"/>
      <w:r w:rsidRPr="00B5040D">
        <w:rPr>
          <w:rFonts w:ascii="Times New Roman" w:hAnsi="Times New Roman"/>
          <w:sz w:val="22"/>
          <w:szCs w:val="22"/>
          <w:lang w:val="lt-LT" w:eastAsia="lt-LT"/>
        </w:rPr>
        <w:t>3.</w:t>
      </w:r>
      <w:r w:rsidR="00DD109C">
        <w:rPr>
          <w:rFonts w:ascii="Times New Roman" w:hAnsi="Times New Roman"/>
          <w:sz w:val="22"/>
          <w:szCs w:val="22"/>
          <w:lang w:val="lt-LT" w:eastAsia="lt-LT"/>
        </w:rPr>
        <w:t>1.</w:t>
      </w:r>
      <w:r w:rsidRPr="00B5040D">
        <w:rPr>
          <w:rFonts w:ascii="Times New Roman" w:hAnsi="Times New Roman"/>
          <w:sz w:val="22"/>
          <w:szCs w:val="22"/>
          <w:lang w:val="lt-LT" w:eastAsia="lt-LT"/>
        </w:rPr>
        <w:t xml:space="preserve">1.1.  turėtų teisę verstis ta veikla, kuri yra reikalinga Sutarčiai įvykdyti. </w:t>
      </w:r>
    </w:p>
    <w:p w14:paraId="651A9D20" w14:textId="688D2578" w:rsidR="00F11700" w:rsidRPr="00B5040D" w:rsidRDefault="00F11700" w:rsidP="00F11700">
      <w:pPr>
        <w:pStyle w:val="Betarp"/>
        <w:ind w:firstLine="1296"/>
        <w:rPr>
          <w:rFonts w:ascii="Times New Roman" w:hAnsi="Times New Roman"/>
          <w:sz w:val="22"/>
          <w:szCs w:val="22"/>
          <w:lang w:val="lt-LT" w:eastAsia="lt-LT"/>
        </w:rPr>
      </w:pPr>
      <w:bookmarkStart w:id="21" w:name="part_a8fcb6e4aecb4a838b03e3a086a734a4"/>
      <w:bookmarkEnd w:id="21"/>
      <w:r w:rsidRPr="00B5040D">
        <w:rPr>
          <w:rFonts w:ascii="Times New Roman" w:hAnsi="Times New Roman"/>
          <w:sz w:val="22"/>
          <w:szCs w:val="22"/>
          <w:lang w:val="lt-LT" w:eastAsia="lt-LT"/>
        </w:rPr>
        <w:t>3.</w:t>
      </w:r>
      <w:r w:rsidR="00DD109C">
        <w:rPr>
          <w:rFonts w:ascii="Times New Roman" w:hAnsi="Times New Roman"/>
          <w:sz w:val="22"/>
          <w:szCs w:val="22"/>
          <w:lang w:val="lt-LT" w:eastAsia="lt-LT"/>
        </w:rPr>
        <w:t>1.</w:t>
      </w:r>
      <w:r w:rsidRPr="00B5040D">
        <w:rPr>
          <w:rFonts w:ascii="Times New Roman" w:hAnsi="Times New Roman"/>
          <w:sz w:val="22"/>
          <w:szCs w:val="22"/>
          <w:lang w:val="lt-LT" w:eastAsia="lt-LT"/>
        </w:rPr>
        <w:t>1.2.  neturėtų pirkimo dokumentuose nustatytų pašalinimo pagrindų;</w:t>
      </w:r>
    </w:p>
    <w:p w14:paraId="1A4ECE4B" w14:textId="77777777" w:rsidR="0040151D" w:rsidRDefault="00F11700" w:rsidP="008F2977">
      <w:pPr>
        <w:pStyle w:val="Betarp"/>
        <w:ind w:firstLine="1296"/>
        <w:jc w:val="both"/>
        <w:rPr>
          <w:rFonts w:ascii="Times New Roman" w:hAnsi="Times New Roman"/>
          <w:sz w:val="22"/>
          <w:szCs w:val="22"/>
          <w:shd w:val="clear" w:color="auto" w:fill="FFFFFF"/>
          <w:lang w:val="lt-LT" w:eastAsia="lt-LT"/>
        </w:rPr>
      </w:pPr>
      <w:bookmarkStart w:id="22" w:name="part_29190c49f0f1457e9ff58a210d61d5d0"/>
      <w:bookmarkStart w:id="23" w:name="part_f2de329a60134364bf26b46098d44375"/>
      <w:bookmarkStart w:id="24" w:name="part_7024be6bb5b54bd0972c90002c346c9d"/>
      <w:bookmarkEnd w:id="22"/>
      <w:bookmarkEnd w:id="23"/>
      <w:bookmarkEnd w:id="24"/>
      <w:r w:rsidRPr="00B5040D">
        <w:rPr>
          <w:rFonts w:ascii="Times New Roman" w:hAnsi="Times New Roman"/>
          <w:sz w:val="22"/>
          <w:szCs w:val="22"/>
          <w:lang w:val="lt-LT" w:eastAsia="lt-LT"/>
        </w:rPr>
        <w:t>3.1.</w:t>
      </w:r>
      <w:r w:rsidR="0040151D">
        <w:rPr>
          <w:rFonts w:ascii="Times New Roman" w:hAnsi="Times New Roman"/>
          <w:sz w:val="22"/>
          <w:szCs w:val="22"/>
          <w:lang w:val="lt-LT" w:eastAsia="lt-LT"/>
        </w:rPr>
        <w:t>1.</w:t>
      </w:r>
      <w:r>
        <w:rPr>
          <w:rFonts w:ascii="Times New Roman" w:hAnsi="Times New Roman"/>
          <w:sz w:val="22"/>
          <w:szCs w:val="22"/>
          <w:lang w:val="lt-LT" w:eastAsia="lt-LT"/>
        </w:rPr>
        <w:t>3</w:t>
      </w:r>
      <w:r w:rsidRPr="00B5040D">
        <w:rPr>
          <w:rFonts w:ascii="Times New Roman" w:hAnsi="Times New Roman"/>
          <w:sz w:val="22"/>
          <w:szCs w:val="22"/>
          <w:lang w:val="lt-LT" w:eastAsia="lt-LT"/>
        </w:rPr>
        <w:t xml:space="preserve">. </w:t>
      </w:r>
      <w:r w:rsidRPr="00B5040D">
        <w:rPr>
          <w:rFonts w:ascii="Times New Roman" w:hAnsi="Times New Roman"/>
          <w:sz w:val="22"/>
          <w:szCs w:val="22"/>
          <w:shd w:val="clear" w:color="auto" w:fill="FFFFFF"/>
          <w:lang w:val="lt-LT" w:eastAsia="lt-LT"/>
        </w:rPr>
        <w:t>atitiktų nacionalinio saugumo interesus bei nebūtų registruotas (nuolat gyvenantis ar turintis pilietybę) nepatikimomis laikomose valstybėse ar teritorijose, jei tokie reikalavimai buvo numatyti</w:t>
      </w:r>
      <w:r w:rsidR="0040151D">
        <w:rPr>
          <w:rFonts w:ascii="Times New Roman" w:hAnsi="Times New Roman"/>
          <w:sz w:val="22"/>
          <w:szCs w:val="22"/>
          <w:shd w:val="clear" w:color="auto" w:fill="FFFFFF"/>
          <w:lang w:val="lt-LT" w:eastAsia="lt-LT"/>
        </w:rPr>
        <w:t>.</w:t>
      </w:r>
    </w:p>
    <w:p w14:paraId="490ABF79" w14:textId="465F6575" w:rsidR="00F11700" w:rsidRDefault="0040151D" w:rsidP="000B4A0D">
      <w:pPr>
        <w:pStyle w:val="Betarp"/>
        <w:ind w:firstLine="426"/>
        <w:jc w:val="both"/>
        <w:rPr>
          <w:rFonts w:ascii="Times New Roman" w:hAnsi="Times New Roman"/>
          <w:sz w:val="22"/>
          <w:szCs w:val="22"/>
          <w:shd w:val="clear" w:color="auto" w:fill="FFFFFF"/>
          <w:lang w:val="lt-LT" w:eastAsia="lt-LT"/>
        </w:rPr>
      </w:pPr>
      <w:r>
        <w:rPr>
          <w:rFonts w:ascii="Times New Roman" w:hAnsi="Times New Roman"/>
          <w:sz w:val="22"/>
          <w:szCs w:val="22"/>
          <w:shd w:val="clear" w:color="auto" w:fill="FFFFFF"/>
          <w:lang w:val="lt-LT" w:eastAsia="lt-LT"/>
        </w:rPr>
        <w:t>3.1.2. savalaikiai informuoti Užsakovą apie atliekamos paslaugos terminus ir etapus</w:t>
      </w:r>
      <w:r w:rsidR="005227D0">
        <w:rPr>
          <w:rFonts w:ascii="Times New Roman" w:hAnsi="Times New Roman"/>
          <w:sz w:val="22"/>
          <w:szCs w:val="22"/>
          <w:shd w:val="clear" w:color="auto" w:fill="FFFFFF"/>
          <w:lang w:val="lt-LT" w:eastAsia="lt-LT"/>
        </w:rPr>
        <w:t xml:space="preserve"> ir pan.</w:t>
      </w:r>
      <w:r w:rsidR="00464871">
        <w:rPr>
          <w:rFonts w:ascii="Times New Roman" w:hAnsi="Times New Roman"/>
          <w:sz w:val="22"/>
          <w:szCs w:val="22"/>
          <w:shd w:val="clear" w:color="auto" w:fill="FFFFFF"/>
          <w:lang w:val="lt-LT" w:eastAsia="lt-LT"/>
        </w:rPr>
        <w:t>;</w:t>
      </w:r>
      <w:r w:rsidR="00F11700" w:rsidRPr="00B5040D">
        <w:rPr>
          <w:rFonts w:ascii="Times New Roman" w:hAnsi="Times New Roman"/>
          <w:sz w:val="22"/>
          <w:szCs w:val="22"/>
          <w:shd w:val="clear" w:color="auto" w:fill="FFFFFF"/>
          <w:lang w:val="lt-LT" w:eastAsia="lt-LT"/>
        </w:rPr>
        <w:t xml:space="preserve"> </w:t>
      </w:r>
    </w:p>
    <w:p w14:paraId="5BF128E2" w14:textId="7E6F47EF" w:rsidR="00D830EB" w:rsidRDefault="00D830EB" w:rsidP="00D830EB">
      <w:pPr>
        <w:ind w:firstLine="426"/>
        <w:jc w:val="both"/>
        <w:rPr>
          <w:rFonts w:ascii="Times New Roman" w:hAnsi="Times New Roman"/>
          <w:sz w:val="22"/>
          <w:szCs w:val="22"/>
          <w:lang w:val="lt-LT"/>
        </w:rPr>
      </w:pPr>
      <w:r>
        <w:rPr>
          <w:rFonts w:ascii="Times New Roman" w:hAnsi="Times New Roman"/>
          <w:sz w:val="22"/>
          <w:szCs w:val="22"/>
          <w:shd w:val="clear" w:color="auto" w:fill="FFFFFF"/>
          <w:lang w:val="lt-LT" w:eastAsia="lt-LT"/>
        </w:rPr>
        <w:t xml:space="preserve">3.1.3. </w:t>
      </w:r>
      <w:r>
        <w:rPr>
          <w:rFonts w:ascii="Times New Roman" w:hAnsi="Times New Roman"/>
          <w:sz w:val="22"/>
          <w:szCs w:val="22"/>
          <w:lang w:val="lt-LT"/>
        </w:rPr>
        <w:t>remonto vietoje iškrau</w:t>
      </w:r>
      <w:r>
        <w:rPr>
          <w:rFonts w:ascii="Times New Roman" w:hAnsi="Times New Roman"/>
          <w:sz w:val="22"/>
          <w:szCs w:val="22"/>
          <w:lang w:val="lt-LT"/>
        </w:rPr>
        <w:t>ti</w:t>
      </w:r>
      <w:r>
        <w:rPr>
          <w:rFonts w:ascii="Times New Roman" w:hAnsi="Times New Roman"/>
          <w:sz w:val="22"/>
          <w:szCs w:val="22"/>
          <w:lang w:val="lt-LT"/>
        </w:rPr>
        <w:t xml:space="preserve"> ir pakrau</w:t>
      </w:r>
      <w:r>
        <w:rPr>
          <w:rFonts w:ascii="Times New Roman" w:hAnsi="Times New Roman"/>
          <w:sz w:val="22"/>
          <w:szCs w:val="22"/>
          <w:lang w:val="lt-LT"/>
        </w:rPr>
        <w:t>ti</w:t>
      </w:r>
      <w:r>
        <w:rPr>
          <w:rFonts w:ascii="Times New Roman" w:hAnsi="Times New Roman"/>
          <w:sz w:val="22"/>
          <w:szCs w:val="22"/>
          <w:lang w:val="lt-LT"/>
        </w:rPr>
        <w:t xml:space="preserve"> generatorių iš/ į Užsakovo transportą</w:t>
      </w:r>
      <w:r w:rsidR="00464871">
        <w:rPr>
          <w:rFonts w:ascii="Times New Roman" w:hAnsi="Times New Roman"/>
          <w:sz w:val="22"/>
          <w:szCs w:val="22"/>
          <w:lang w:val="lt-LT"/>
        </w:rPr>
        <w:t>;</w:t>
      </w:r>
    </w:p>
    <w:p w14:paraId="65772A47" w14:textId="20828B54" w:rsidR="00464871" w:rsidRDefault="000B4A0D" w:rsidP="000B4A0D">
      <w:pPr>
        <w:pStyle w:val="Betarp"/>
        <w:ind w:firstLine="426"/>
        <w:jc w:val="both"/>
        <w:rPr>
          <w:rFonts w:ascii="Times New Roman" w:hAnsi="Times New Roman"/>
          <w:sz w:val="22"/>
          <w:szCs w:val="22"/>
          <w:shd w:val="clear" w:color="auto" w:fill="FFFFFF"/>
          <w:lang w:val="lt-LT" w:eastAsia="lt-LT"/>
        </w:rPr>
      </w:pPr>
      <w:r>
        <w:rPr>
          <w:rFonts w:ascii="Times New Roman" w:hAnsi="Times New Roman"/>
          <w:sz w:val="22"/>
          <w:szCs w:val="22"/>
          <w:shd w:val="clear" w:color="auto" w:fill="FFFFFF"/>
          <w:lang w:val="lt-LT" w:eastAsia="lt-LT"/>
        </w:rPr>
        <w:t>3.1.</w:t>
      </w:r>
      <w:r w:rsidR="00D830EB">
        <w:rPr>
          <w:rFonts w:ascii="Times New Roman" w:hAnsi="Times New Roman"/>
          <w:sz w:val="22"/>
          <w:szCs w:val="22"/>
          <w:shd w:val="clear" w:color="auto" w:fill="FFFFFF"/>
          <w:lang w:val="lt-LT" w:eastAsia="lt-LT"/>
        </w:rPr>
        <w:t>4</w:t>
      </w:r>
      <w:r>
        <w:rPr>
          <w:rFonts w:ascii="Times New Roman" w:hAnsi="Times New Roman"/>
          <w:sz w:val="22"/>
          <w:szCs w:val="22"/>
          <w:shd w:val="clear" w:color="auto" w:fill="FFFFFF"/>
          <w:lang w:val="lt-LT" w:eastAsia="lt-LT"/>
        </w:rPr>
        <w:t>. Šalių suderintu laiku dalyvauti atliekant generatoriaus pakrovimo ir iškrovimo objekte darbus</w:t>
      </w:r>
      <w:r w:rsidR="00464871">
        <w:rPr>
          <w:rFonts w:ascii="Times New Roman" w:hAnsi="Times New Roman"/>
          <w:sz w:val="22"/>
          <w:szCs w:val="22"/>
          <w:shd w:val="clear" w:color="auto" w:fill="FFFFFF"/>
          <w:lang w:val="lt-LT" w:eastAsia="lt-LT"/>
        </w:rPr>
        <w:t>;</w:t>
      </w:r>
    </w:p>
    <w:p w14:paraId="087C56F8" w14:textId="639AD80D" w:rsidR="000B4A0D" w:rsidRPr="0020191D" w:rsidRDefault="00464871" w:rsidP="000B4A0D">
      <w:pPr>
        <w:pStyle w:val="Betarp"/>
        <w:ind w:firstLine="426"/>
        <w:jc w:val="both"/>
        <w:rPr>
          <w:rFonts w:ascii="Times New Roman" w:hAnsi="Times New Roman"/>
          <w:color w:val="000000"/>
          <w:sz w:val="22"/>
          <w:szCs w:val="22"/>
          <w:lang w:val="lt-LT" w:eastAsia="en-US"/>
        </w:rPr>
      </w:pPr>
      <w:r>
        <w:rPr>
          <w:rFonts w:ascii="Times New Roman" w:hAnsi="Times New Roman"/>
          <w:sz w:val="22"/>
          <w:szCs w:val="22"/>
          <w:shd w:val="clear" w:color="auto" w:fill="FFFFFF"/>
          <w:lang w:val="lt-LT" w:eastAsia="lt-LT"/>
        </w:rPr>
        <w:lastRenderedPageBreak/>
        <w:t xml:space="preserve">3.1.5. </w:t>
      </w:r>
      <w:r w:rsidR="000B4A0D">
        <w:rPr>
          <w:rFonts w:ascii="Times New Roman" w:hAnsi="Times New Roman"/>
          <w:sz w:val="22"/>
          <w:szCs w:val="22"/>
          <w:shd w:val="clear" w:color="auto" w:fill="FFFFFF"/>
          <w:lang w:val="lt-LT" w:eastAsia="lt-LT"/>
        </w:rPr>
        <w:t>atlikti paleidimo-derinimo darbus pagal 1 priedo „Technines specifikacijos“ 4.6. punkte nurodytas apimtis</w:t>
      </w:r>
      <w:r>
        <w:rPr>
          <w:rFonts w:ascii="Times New Roman" w:hAnsi="Times New Roman"/>
          <w:sz w:val="22"/>
          <w:szCs w:val="22"/>
          <w:shd w:val="clear" w:color="auto" w:fill="FFFFFF"/>
          <w:lang w:val="lt-LT" w:eastAsia="lt-LT"/>
        </w:rPr>
        <w:t xml:space="preserve"> </w:t>
      </w:r>
      <w:r>
        <w:rPr>
          <w:rFonts w:ascii="Times New Roman" w:hAnsi="Times New Roman"/>
          <w:sz w:val="22"/>
          <w:szCs w:val="22"/>
          <w:shd w:val="clear" w:color="auto" w:fill="FFFFFF"/>
          <w:lang w:val="lt-LT" w:eastAsia="lt-LT"/>
        </w:rPr>
        <w:t>per 5 darbo dienas</w:t>
      </w:r>
      <w:r>
        <w:rPr>
          <w:rFonts w:ascii="Times New Roman" w:hAnsi="Times New Roman"/>
          <w:sz w:val="22"/>
          <w:szCs w:val="22"/>
          <w:shd w:val="clear" w:color="auto" w:fill="FFFFFF"/>
          <w:lang w:val="lt-LT" w:eastAsia="lt-LT"/>
        </w:rPr>
        <w:t xml:space="preserve"> </w:t>
      </w:r>
      <w:r>
        <w:rPr>
          <w:rFonts w:ascii="Times New Roman" w:hAnsi="Times New Roman"/>
          <w:sz w:val="22"/>
          <w:szCs w:val="22"/>
          <w:shd w:val="clear" w:color="auto" w:fill="FFFFFF"/>
          <w:lang w:val="lt-LT" w:eastAsia="lt-LT"/>
        </w:rPr>
        <w:t>po Užsakovo pranešimo apie pasirengimą atlikti paleidimo-derinimo darbus</w:t>
      </w:r>
      <w:r w:rsidR="000B4A0D">
        <w:rPr>
          <w:rFonts w:ascii="Times New Roman" w:hAnsi="Times New Roman"/>
          <w:sz w:val="22"/>
          <w:szCs w:val="22"/>
          <w:shd w:val="clear" w:color="auto" w:fill="FFFFFF"/>
          <w:lang w:val="lt-LT" w:eastAsia="lt-LT"/>
        </w:rPr>
        <w:t xml:space="preserve">. </w:t>
      </w:r>
    </w:p>
    <w:p w14:paraId="3C605F8C" w14:textId="77777777" w:rsidR="00F11700" w:rsidRPr="0020191D" w:rsidRDefault="00F11700" w:rsidP="008F2977">
      <w:pPr>
        <w:jc w:val="both"/>
        <w:rPr>
          <w:sz w:val="22"/>
          <w:szCs w:val="22"/>
          <w:lang w:val="lt-LT"/>
        </w:rPr>
      </w:pPr>
      <w:r w:rsidRPr="0020191D">
        <w:rPr>
          <w:sz w:val="22"/>
          <w:szCs w:val="22"/>
          <w:lang w:val="lt-LT"/>
        </w:rPr>
        <w:t xml:space="preserve">3.2. Vykdytojas turi teisę gauti Paslaugos kainą su sąlyga, kad jis tinkamai vykdo šią Sutartį. </w:t>
      </w:r>
    </w:p>
    <w:p w14:paraId="583E487D" w14:textId="77777777" w:rsidR="00F11700" w:rsidRPr="0020191D" w:rsidRDefault="00F11700" w:rsidP="00F11700">
      <w:pPr>
        <w:jc w:val="both"/>
        <w:rPr>
          <w:sz w:val="22"/>
          <w:szCs w:val="22"/>
          <w:lang w:val="lt-LT"/>
        </w:rPr>
      </w:pPr>
      <w:r w:rsidRPr="0020191D">
        <w:rPr>
          <w:sz w:val="22"/>
          <w:szCs w:val="22"/>
          <w:lang w:val="lt-LT"/>
        </w:rPr>
        <w:t>3.</w:t>
      </w:r>
      <w:r>
        <w:rPr>
          <w:sz w:val="22"/>
          <w:szCs w:val="22"/>
          <w:lang w:val="lt-LT"/>
        </w:rPr>
        <w:t>3</w:t>
      </w:r>
      <w:r w:rsidRPr="0020191D">
        <w:rPr>
          <w:sz w:val="22"/>
          <w:szCs w:val="22"/>
          <w:lang w:val="lt-LT"/>
        </w:rPr>
        <w:t>. Vykdytojas turi ir kitas šios Sutarties ir Lietuvos Respublikoje galiojančių teisės aktų numatytas teises.</w:t>
      </w:r>
    </w:p>
    <w:p w14:paraId="686FB9F3" w14:textId="77777777" w:rsidR="00F11700" w:rsidRPr="0020191D" w:rsidRDefault="00F11700" w:rsidP="00F11700">
      <w:pPr>
        <w:jc w:val="center"/>
        <w:rPr>
          <w:b/>
          <w:sz w:val="22"/>
          <w:szCs w:val="22"/>
          <w:lang w:val="lt-LT"/>
        </w:rPr>
      </w:pPr>
      <w:bookmarkStart w:id="25" w:name="_Toc41472566"/>
      <w:bookmarkStart w:id="26" w:name="_Toc40688573"/>
      <w:bookmarkStart w:id="27" w:name="_Toc74555038"/>
      <w:bookmarkStart w:id="28" w:name="_Toc75156390"/>
      <w:bookmarkStart w:id="29" w:name="_Toc76523524"/>
      <w:bookmarkStart w:id="30" w:name="_Toc85871990"/>
      <w:bookmarkStart w:id="31" w:name="_Toc106609614"/>
    </w:p>
    <w:p w14:paraId="213D979D" w14:textId="77777777" w:rsidR="00F11700" w:rsidRPr="0020191D" w:rsidRDefault="00F11700" w:rsidP="00F11700">
      <w:pPr>
        <w:jc w:val="center"/>
        <w:rPr>
          <w:b/>
          <w:sz w:val="22"/>
          <w:szCs w:val="22"/>
          <w:lang w:val="lt-LT"/>
        </w:rPr>
      </w:pPr>
      <w:r w:rsidRPr="0020191D">
        <w:rPr>
          <w:b/>
          <w:sz w:val="22"/>
          <w:szCs w:val="22"/>
          <w:lang w:val="lt-LT"/>
        </w:rPr>
        <w:t xml:space="preserve">4. </w:t>
      </w:r>
      <w:bookmarkEnd w:id="25"/>
      <w:r w:rsidRPr="0020191D">
        <w:rPr>
          <w:b/>
          <w:sz w:val="22"/>
          <w:szCs w:val="22"/>
          <w:lang w:val="lt-LT"/>
        </w:rPr>
        <w:t>Užsakovo teisės ir pareigos</w:t>
      </w:r>
      <w:bookmarkEnd w:id="26"/>
      <w:bookmarkEnd w:id="27"/>
      <w:bookmarkEnd w:id="28"/>
      <w:bookmarkEnd w:id="29"/>
      <w:bookmarkEnd w:id="30"/>
      <w:bookmarkEnd w:id="31"/>
    </w:p>
    <w:p w14:paraId="52EE30EF" w14:textId="77777777" w:rsidR="00F11700" w:rsidRPr="00ED60CE" w:rsidRDefault="00F11700" w:rsidP="00F11700">
      <w:pPr>
        <w:rPr>
          <w:b/>
          <w:sz w:val="10"/>
          <w:szCs w:val="10"/>
          <w:lang w:val="lt-LT"/>
        </w:rPr>
      </w:pPr>
    </w:p>
    <w:p w14:paraId="16D824EE" w14:textId="77777777" w:rsidR="00F11700" w:rsidRPr="0020191D" w:rsidRDefault="00F11700" w:rsidP="00F11700">
      <w:pPr>
        <w:jc w:val="both"/>
        <w:rPr>
          <w:sz w:val="22"/>
          <w:szCs w:val="22"/>
          <w:lang w:val="lt-LT"/>
        </w:rPr>
      </w:pPr>
      <w:r w:rsidRPr="0020191D">
        <w:rPr>
          <w:sz w:val="22"/>
          <w:szCs w:val="22"/>
          <w:lang w:val="lt-LT"/>
        </w:rPr>
        <w:t>4.1. Užsakovas įsipareigoja:</w:t>
      </w:r>
    </w:p>
    <w:p w14:paraId="7D0D8BB5" w14:textId="77777777" w:rsidR="00F11700" w:rsidRDefault="00F11700" w:rsidP="00F11700">
      <w:pPr>
        <w:ind w:firstLine="720"/>
        <w:jc w:val="both"/>
        <w:rPr>
          <w:sz w:val="22"/>
          <w:szCs w:val="22"/>
          <w:lang w:val="lt-LT"/>
        </w:rPr>
      </w:pPr>
      <w:r w:rsidRPr="0020191D">
        <w:rPr>
          <w:sz w:val="22"/>
          <w:szCs w:val="22"/>
          <w:lang w:val="lt-LT"/>
        </w:rPr>
        <w:t>4.1.1. Vykdytojui sudaryti visas sąlygas, suteikti informaciją ar dokumentus, būtinus Paslaugai teikti;</w:t>
      </w:r>
    </w:p>
    <w:p w14:paraId="2901AFE7" w14:textId="406EC5A5" w:rsidR="008F2977" w:rsidRDefault="008F2977" w:rsidP="00F11700">
      <w:pPr>
        <w:ind w:firstLine="720"/>
        <w:jc w:val="both"/>
        <w:rPr>
          <w:sz w:val="22"/>
          <w:szCs w:val="22"/>
          <w:lang w:val="lt-LT"/>
        </w:rPr>
      </w:pPr>
      <w:r>
        <w:rPr>
          <w:sz w:val="22"/>
          <w:szCs w:val="22"/>
          <w:lang w:val="lt-LT"/>
        </w:rPr>
        <w:t>4.1.2. Teikti paslaugas pagal techninės specifikacijos 5.1. – 5.4. punktų nuostatas;</w:t>
      </w:r>
    </w:p>
    <w:p w14:paraId="5EE13C10" w14:textId="77777777" w:rsidR="00D830EB" w:rsidRDefault="00D830EB" w:rsidP="00F11700">
      <w:pPr>
        <w:ind w:firstLine="720"/>
        <w:jc w:val="both"/>
        <w:rPr>
          <w:sz w:val="22"/>
          <w:szCs w:val="22"/>
          <w:lang w:val="lt-LT"/>
        </w:rPr>
      </w:pPr>
      <w:r>
        <w:rPr>
          <w:sz w:val="22"/>
          <w:szCs w:val="22"/>
          <w:lang w:val="lt-LT"/>
        </w:rPr>
        <w:t>4.1.3. Per 3 darbo dienas po sutarties įsigaliojimo p</w:t>
      </w:r>
      <w:r>
        <w:rPr>
          <w:sz w:val="22"/>
          <w:szCs w:val="22"/>
          <w:lang w:val="lt-LT"/>
        </w:rPr>
        <w:t>ristatyti generatorių Vykdytojo nurodytu adresu</w:t>
      </w:r>
      <w:r>
        <w:rPr>
          <w:sz w:val="22"/>
          <w:szCs w:val="22"/>
          <w:lang w:val="lt-LT"/>
        </w:rPr>
        <w:t>;</w:t>
      </w:r>
    </w:p>
    <w:p w14:paraId="05B8B58C" w14:textId="7623C7B3" w:rsidR="00D830EB" w:rsidRDefault="00D830EB" w:rsidP="00F11700">
      <w:pPr>
        <w:ind w:firstLine="720"/>
        <w:jc w:val="both"/>
        <w:rPr>
          <w:sz w:val="22"/>
          <w:szCs w:val="22"/>
          <w:lang w:val="lt-LT"/>
        </w:rPr>
      </w:pPr>
      <w:r>
        <w:rPr>
          <w:sz w:val="22"/>
          <w:szCs w:val="22"/>
          <w:lang w:val="lt-LT"/>
        </w:rPr>
        <w:t xml:space="preserve">4.1.4. Per 3 darbo dienas po gauto pranešimo iš Vykdytojo pasiimti generatorių Vykdytojo nurodytu adresu; </w:t>
      </w:r>
    </w:p>
    <w:p w14:paraId="3EC2B321" w14:textId="50FA7867" w:rsidR="00D830EB" w:rsidRPr="0020191D" w:rsidRDefault="00D830EB" w:rsidP="00F11700">
      <w:pPr>
        <w:ind w:firstLine="720"/>
        <w:jc w:val="both"/>
        <w:rPr>
          <w:sz w:val="22"/>
          <w:szCs w:val="22"/>
          <w:lang w:val="lt-LT"/>
        </w:rPr>
      </w:pPr>
      <w:r>
        <w:rPr>
          <w:sz w:val="22"/>
          <w:szCs w:val="22"/>
          <w:lang w:val="lt-LT"/>
        </w:rPr>
        <w:t>4.1.5. Paslaugas, numatytas 1 priedo „Techninės specifikacijos“ 5.3.- 5.4. punktuose atlikti per 3 darbo dienas po generatoriaus pristatymo.</w:t>
      </w:r>
    </w:p>
    <w:p w14:paraId="0BB5A960" w14:textId="30B82F87" w:rsidR="00F11700" w:rsidRPr="0020191D" w:rsidRDefault="00F11700" w:rsidP="00F11700">
      <w:pPr>
        <w:ind w:firstLine="720"/>
        <w:jc w:val="both"/>
        <w:rPr>
          <w:sz w:val="22"/>
          <w:szCs w:val="22"/>
          <w:lang w:val="lt-LT"/>
        </w:rPr>
      </w:pPr>
      <w:r w:rsidRPr="0020191D">
        <w:rPr>
          <w:sz w:val="22"/>
          <w:szCs w:val="22"/>
          <w:lang w:val="lt-LT"/>
        </w:rPr>
        <w:t>4.1.</w:t>
      </w:r>
      <w:r w:rsidR="00D830EB">
        <w:rPr>
          <w:sz w:val="22"/>
          <w:szCs w:val="22"/>
          <w:lang w:val="lt-LT"/>
        </w:rPr>
        <w:t>6</w:t>
      </w:r>
      <w:r w:rsidRPr="0020191D">
        <w:rPr>
          <w:sz w:val="22"/>
          <w:szCs w:val="22"/>
          <w:lang w:val="lt-LT"/>
        </w:rPr>
        <w:t xml:space="preserve">. </w:t>
      </w:r>
      <w:r w:rsidR="008F2977">
        <w:rPr>
          <w:sz w:val="22"/>
          <w:szCs w:val="22"/>
          <w:lang w:val="lt-LT"/>
        </w:rPr>
        <w:t>M</w:t>
      </w:r>
      <w:r w:rsidRPr="0020191D">
        <w:rPr>
          <w:sz w:val="22"/>
          <w:szCs w:val="22"/>
          <w:lang w:val="lt-LT"/>
        </w:rPr>
        <w:t>okėti Sutarties kainą už tinkamai suteiktą Paslaugą pagal šios Sutarties sąlygas.</w:t>
      </w:r>
    </w:p>
    <w:p w14:paraId="532F7CD9" w14:textId="77777777" w:rsidR="00F11700" w:rsidRPr="0020191D" w:rsidRDefault="00F11700" w:rsidP="00F11700">
      <w:pPr>
        <w:jc w:val="both"/>
        <w:rPr>
          <w:sz w:val="22"/>
          <w:szCs w:val="22"/>
          <w:lang w:val="lt-LT"/>
        </w:rPr>
      </w:pPr>
      <w:r w:rsidRPr="0020191D">
        <w:rPr>
          <w:sz w:val="22"/>
          <w:szCs w:val="22"/>
          <w:lang w:val="lt-LT"/>
        </w:rPr>
        <w:t>4.2. Užsakovas turi visas šios Sutarties bei Lietuvos Respublikoje galiojančių teisės aktų numatytas teises.</w:t>
      </w:r>
    </w:p>
    <w:p w14:paraId="5FD57AC7" w14:textId="77777777" w:rsidR="00F11700" w:rsidRPr="0020191D" w:rsidRDefault="00F11700" w:rsidP="00F11700">
      <w:pPr>
        <w:rPr>
          <w:sz w:val="22"/>
          <w:szCs w:val="22"/>
          <w:lang w:val="lt-LT"/>
        </w:rPr>
      </w:pPr>
    </w:p>
    <w:p w14:paraId="1BD41E5B" w14:textId="77777777" w:rsidR="00F11700" w:rsidRPr="0020191D" w:rsidRDefault="00F11700" w:rsidP="00F11700">
      <w:pPr>
        <w:jc w:val="center"/>
        <w:rPr>
          <w:b/>
          <w:sz w:val="22"/>
          <w:szCs w:val="22"/>
          <w:lang w:val="lt-LT"/>
        </w:rPr>
      </w:pPr>
      <w:r w:rsidRPr="0020191D">
        <w:rPr>
          <w:b/>
          <w:sz w:val="22"/>
          <w:szCs w:val="22"/>
          <w:lang w:val="lt-LT"/>
        </w:rPr>
        <w:t>5. Sutarties kaina ir mokėjimo sąlygos</w:t>
      </w:r>
    </w:p>
    <w:p w14:paraId="339D386A" w14:textId="77777777" w:rsidR="00F11700" w:rsidRPr="0020191D" w:rsidRDefault="00F11700" w:rsidP="00F11700">
      <w:pPr>
        <w:rPr>
          <w:b/>
          <w:sz w:val="22"/>
          <w:szCs w:val="22"/>
          <w:lang w:val="lt-LT"/>
        </w:rPr>
      </w:pPr>
    </w:p>
    <w:p w14:paraId="17E45A4B" w14:textId="40C5ED4F" w:rsidR="00364025" w:rsidRDefault="00F11700" w:rsidP="008F2977">
      <w:pPr>
        <w:jc w:val="both"/>
        <w:rPr>
          <w:rFonts w:ascii="Times New Roman" w:hAnsi="Times New Roman"/>
          <w:sz w:val="22"/>
          <w:szCs w:val="22"/>
          <w:lang w:val="lt-LT"/>
        </w:rPr>
      </w:pPr>
      <w:r w:rsidRPr="0020191D">
        <w:rPr>
          <w:sz w:val="22"/>
          <w:szCs w:val="22"/>
          <w:lang w:val="lt-LT"/>
        </w:rPr>
        <w:t xml:space="preserve">5.1. </w:t>
      </w:r>
      <w:r w:rsidRPr="0020191D">
        <w:rPr>
          <w:rFonts w:ascii="Times New Roman" w:hAnsi="Times New Roman"/>
          <w:sz w:val="22"/>
          <w:szCs w:val="22"/>
          <w:lang w:val="lt-LT"/>
        </w:rPr>
        <w:t>Sutartyje yra pasirinktas fiksuoto</w:t>
      </w:r>
      <w:r w:rsidR="00CF1205">
        <w:rPr>
          <w:rFonts w:ascii="Times New Roman" w:hAnsi="Times New Roman"/>
          <w:sz w:val="22"/>
          <w:szCs w:val="22"/>
          <w:lang w:val="lt-LT"/>
        </w:rPr>
        <w:t>s</w:t>
      </w:r>
      <w:r w:rsidRPr="0020191D">
        <w:rPr>
          <w:rFonts w:ascii="Times New Roman" w:hAnsi="Times New Roman"/>
          <w:sz w:val="22"/>
          <w:szCs w:val="22"/>
          <w:lang w:val="lt-LT"/>
        </w:rPr>
        <w:t xml:space="preserve"> kainos apskaičiavimo būdas. </w:t>
      </w:r>
    </w:p>
    <w:p w14:paraId="4B103720" w14:textId="77777777" w:rsidR="00F11700" w:rsidRPr="0020191D" w:rsidRDefault="00F11700" w:rsidP="00F11700">
      <w:pPr>
        <w:jc w:val="both"/>
        <w:rPr>
          <w:rFonts w:ascii="Times New Roman" w:hAnsi="Times New Roman"/>
          <w:b/>
          <w:color w:val="000000"/>
          <w:sz w:val="22"/>
          <w:szCs w:val="22"/>
          <w:lang w:val="lt-LT"/>
        </w:rPr>
      </w:pPr>
      <w:r w:rsidRPr="0020191D">
        <w:rPr>
          <w:rFonts w:ascii="Times New Roman" w:hAnsi="Times New Roman"/>
          <w:sz w:val="22"/>
          <w:szCs w:val="22"/>
          <w:lang w:val="lt-LT"/>
        </w:rPr>
        <w:t>Pradinės sutarties vertė</w:t>
      </w:r>
      <w:r>
        <w:rPr>
          <w:rFonts w:ascii="Times New Roman" w:hAnsi="Times New Roman"/>
          <w:sz w:val="22"/>
          <w:szCs w:val="22"/>
          <w:lang w:val="lt-LT"/>
        </w:rPr>
        <w:t>:_________________________________________</w:t>
      </w:r>
      <w:r w:rsidRPr="0020191D">
        <w:rPr>
          <w:rFonts w:ascii="Times New Roman" w:hAnsi="Times New Roman"/>
          <w:b/>
          <w:color w:val="000000"/>
          <w:sz w:val="22"/>
          <w:szCs w:val="22"/>
          <w:lang w:val="lt-LT"/>
        </w:rPr>
        <w:t xml:space="preserve">  </w:t>
      </w:r>
    </w:p>
    <w:p w14:paraId="48C58B32" w14:textId="4CBF6E51" w:rsidR="00C1044A" w:rsidRDefault="00F11700" w:rsidP="00F11700">
      <w:pPr>
        <w:pStyle w:val="Betarp"/>
        <w:jc w:val="both"/>
        <w:rPr>
          <w:rFonts w:ascii="Times New Roman" w:hAnsi="Times New Roman"/>
          <w:sz w:val="22"/>
          <w:szCs w:val="22"/>
          <w:lang w:val="lt-LT" w:eastAsia="en-US"/>
        </w:rPr>
      </w:pPr>
      <w:r w:rsidRPr="004375CD">
        <w:rPr>
          <w:rFonts w:ascii="Times New Roman" w:hAnsi="Times New Roman"/>
          <w:sz w:val="22"/>
          <w:szCs w:val="22"/>
          <w:lang w:val="lt-LT" w:eastAsia="en-US"/>
        </w:rPr>
        <w:t xml:space="preserve">5.2. </w:t>
      </w:r>
      <w:r w:rsidR="00C1044A">
        <w:rPr>
          <w:rFonts w:ascii="Times New Roman" w:hAnsi="Times New Roman"/>
          <w:sz w:val="22"/>
          <w:szCs w:val="22"/>
          <w:lang w:val="lt-LT" w:eastAsia="en-US"/>
        </w:rPr>
        <w:t>Mokėjimo tvarką:</w:t>
      </w:r>
    </w:p>
    <w:p w14:paraId="0E3B45A9" w14:textId="29D9E6D9" w:rsidR="00C1044A" w:rsidRDefault="00C1044A" w:rsidP="00DD109C">
      <w:pPr>
        <w:pStyle w:val="Betarp"/>
        <w:ind w:firstLine="1276"/>
        <w:jc w:val="both"/>
        <w:rPr>
          <w:rFonts w:ascii="Times New Roman" w:hAnsi="Times New Roman"/>
          <w:sz w:val="22"/>
          <w:szCs w:val="22"/>
          <w:lang w:val="lt-LT" w:eastAsia="en-US"/>
        </w:rPr>
      </w:pPr>
      <w:r>
        <w:rPr>
          <w:rFonts w:ascii="Times New Roman" w:hAnsi="Times New Roman"/>
          <w:sz w:val="22"/>
          <w:szCs w:val="22"/>
          <w:lang w:val="lt-LT" w:eastAsia="en-US"/>
        </w:rPr>
        <w:t>5.2.1. 60 proc. pradinės sutarties vertės po kapitalinio remonto atlikimo ir dokumentų, nurodytų 1 priedo „Techninės specifikacijos“ 4.5. punkte pateikimo,</w:t>
      </w:r>
      <w:r w:rsidRPr="004375CD">
        <w:rPr>
          <w:rFonts w:ascii="Times New Roman" w:hAnsi="Times New Roman"/>
          <w:sz w:val="22"/>
          <w:szCs w:val="22"/>
          <w:lang w:val="lt-LT" w:eastAsia="en-US"/>
        </w:rPr>
        <w:t xml:space="preserve"> sumoka</w:t>
      </w:r>
      <w:r>
        <w:rPr>
          <w:rFonts w:ascii="Times New Roman" w:hAnsi="Times New Roman"/>
          <w:sz w:val="22"/>
          <w:szCs w:val="22"/>
          <w:lang w:val="lt-LT" w:eastAsia="en-US"/>
        </w:rPr>
        <w:t>ma per 30 dienų pagal pateiktą sąskaitą faktūrą;</w:t>
      </w:r>
    </w:p>
    <w:p w14:paraId="7E873BFB" w14:textId="487124EE" w:rsidR="00F11700" w:rsidRPr="004375CD" w:rsidRDefault="00C1044A" w:rsidP="00DD109C">
      <w:pPr>
        <w:pStyle w:val="Betarp"/>
        <w:ind w:firstLine="1276"/>
        <w:jc w:val="both"/>
        <w:rPr>
          <w:rFonts w:ascii="Times New Roman" w:hAnsi="Times New Roman"/>
          <w:sz w:val="22"/>
          <w:szCs w:val="22"/>
          <w:lang w:val="lt-LT" w:eastAsia="en-US"/>
        </w:rPr>
      </w:pPr>
      <w:r>
        <w:rPr>
          <w:rFonts w:ascii="Times New Roman" w:hAnsi="Times New Roman"/>
          <w:sz w:val="22"/>
          <w:szCs w:val="22"/>
          <w:lang w:val="lt-LT" w:eastAsia="en-US"/>
        </w:rPr>
        <w:t xml:space="preserve">5.2.2. 40 proc. pradinės sutarties </w:t>
      </w:r>
      <w:r w:rsidRPr="00C1044A">
        <w:rPr>
          <w:rFonts w:ascii="Times New Roman" w:hAnsi="Times New Roman"/>
          <w:sz w:val="22"/>
          <w:szCs w:val="22"/>
          <w:lang w:val="lt-LT" w:eastAsia="en-US"/>
        </w:rPr>
        <w:t xml:space="preserve">vertės </w:t>
      </w:r>
      <w:r w:rsidR="008F2977" w:rsidRPr="00C1044A">
        <w:rPr>
          <w:rFonts w:ascii="Times New Roman" w:hAnsi="Times New Roman"/>
          <w:sz w:val="22"/>
          <w:szCs w:val="22"/>
          <w:lang w:val="lt-LT" w:eastAsia="en-US"/>
        </w:rPr>
        <w:t xml:space="preserve">po </w:t>
      </w:r>
      <w:r w:rsidR="00DD109C" w:rsidRPr="004375CD">
        <w:rPr>
          <w:rFonts w:ascii="Times New Roman" w:hAnsi="Times New Roman"/>
          <w:sz w:val="22"/>
          <w:szCs w:val="22"/>
          <w:lang w:val="lt-LT" w:eastAsia="lt-LT"/>
        </w:rPr>
        <w:t>Paslaugų perdavimo–priėmimo akt</w:t>
      </w:r>
      <w:r w:rsidR="00DD109C">
        <w:rPr>
          <w:rFonts w:ascii="Times New Roman" w:hAnsi="Times New Roman"/>
          <w:sz w:val="22"/>
          <w:szCs w:val="22"/>
          <w:lang w:val="lt-LT" w:eastAsia="lt-LT"/>
        </w:rPr>
        <w:t>o pasirašymo dienos</w:t>
      </w:r>
      <w:r>
        <w:rPr>
          <w:rFonts w:ascii="Times New Roman" w:hAnsi="Times New Roman"/>
          <w:sz w:val="22"/>
          <w:szCs w:val="22"/>
          <w:lang w:val="lt-LT" w:eastAsia="en-US"/>
        </w:rPr>
        <w:t xml:space="preserve">, sumokama </w:t>
      </w:r>
      <w:r w:rsidR="00364025">
        <w:rPr>
          <w:rFonts w:ascii="Times New Roman" w:hAnsi="Times New Roman"/>
          <w:sz w:val="22"/>
          <w:szCs w:val="22"/>
          <w:lang w:val="lt-LT" w:eastAsia="en-US"/>
        </w:rPr>
        <w:t xml:space="preserve">per </w:t>
      </w:r>
      <w:r w:rsidR="008F2977">
        <w:rPr>
          <w:rFonts w:ascii="Times New Roman" w:hAnsi="Times New Roman"/>
          <w:sz w:val="22"/>
          <w:szCs w:val="22"/>
          <w:lang w:val="lt-LT" w:eastAsia="en-US"/>
        </w:rPr>
        <w:t>15</w:t>
      </w:r>
      <w:r w:rsidR="00364025">
        <w:rPr>
          <w:rFonts w:ascii="Times New Roman" w:hAnsi="Times New Roman"/>
          <w:sz w:val="22"/>
          <w:szCs w:val="22"/>
          <w:lang w:val="lt-LT" w:eastAsia="en-US"/>
        </w:rPr>
        <w:t xml:space="preserve"> dienų</w:t>
      </w:r>
      <w:r w:rsidR="00F11700" w:rsidRPr="004375CD">
        <w:rPr>
          <w:rFonts w:ascii="Times New Roman" w:hAnsi="Times New Roman"/>
          <w:sz w:val="22"/>
          <w:szCs w:val="22"/>
          <w:lang w:val="lt-LT" w:eastAsia="en-US"/>
        </w:rPr>
        <w:t xml:space="preserve"> pagal pateiktą sąskaitą faktūrą. </w:t>
      </w:r>
    </w:p>
    <w:p w14:paraId="2514F922" w14:textId="7C0D8469" w:rsidR="00F11700" w:rsidRPr="004375CD" w:rsidRDefault="00F11700" w:rsidP="00F11700">
      <w:pPr>
        <w:pStyle w:val="Betarp"/>
        <w:rPr>
          <w:rFonts w:ascii="Times New Roman" w:hAnsi="Times New Roman"/>
          <w:sz w:val="22"/>
          <w:szCs w:val="22"/>
          <w:lang w:val="lt-LT" w:eastAsia="lt-LT"/>
        </w:rPr>
      </w:pPr>
      <w:r>
        <w:rPr>
          <w:rFonts w:ascii="Times New Roman" w:hAnsi="Times New Roman"/>
          <w:sz w:val="22"/>
          <w:szCs w:val="22"/>
          <w:lang w:val="lt-LT" w:eastAsia="lt-LT"/>
        </w:rPr>
        <w:t>5.3</w:t>
      </w:r>
      <w:r w:rsidRPr="004375CD">
        <w:rPr>
          <w:rFonts w:ascii="Times New Roman" w:hAnsi="Times New Roman"/>
          <w:sz w:val="22"/>
          <w:szCs w:val="22"/>
          <w:lang w:val="lt-LT" w:eastAsia="lt-LT"/>
        </w:rPr>
        <w:t>.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išrašo Sąskaitą</w:t>
      </w:r>
      <w:r>
        <w:rPr>
          <w:rFonts w:ascii="Times New Roman" w:hAnsi="Times New Roman"/>
          <w:sz w:val="22"/>
          <w:szCs w:val="22"/>
          <w:lang w:val="lt-LT" w:eastAsia="lt-LT"/>
        </w:rPr>
        <w:t>:</w:t>
      </w:r>
    </w:p>
    <w:p w14:paraId="30A64506" w14:textId="77777777" w:rsidR="00F11700" w:rsidRPr="004375CD" w:rsidRDefault="00F11700" w:rsidP="00F11700">
      <w:pPr>
        <w:pStyle w:val="Betarp"/>
        <w:ind w:firstLine="1296"/>
        <w:jc w:val="both"/>
        <w:rPr>
          <w:rFonts w:ascii="Times New Roman" w:hAnsi="Times New Roman"/>
          <w:sz w:val="22"/>
          <w:szCs w:val="22"/>
          <w:lang w:val="lt-LT" w:eastAsia="lt-LT"/>
        </w:rPr>
      </w:pPr>
      <w:bookmarkStart w:id="32" w:name="part_d819de3b6f7b4a8aba9a9e0e203861dc"/>
      <w:bookmarkEnd w:id="32"/>
      <w:r>
        <w:rPr>
          <w:rFonts w:ascii="Times New Roman" w:hAnsi="Times New Roman"/>
          <w:sz w:val="22"/>
          <w:szCs w:val="22"/>
          <w:lang w:val="lt-LT" w:eastAsia="lt-LT"/>
        </w:rPr>
        <w:t>5.3.</w:t>
      </w:r>
      <w:r w:rsidRPr="004375CD">
        <w:rPr>
          <w:rFonts w:ascii="Times New Roman" w:hAnsi="Times New Roman"/>
          <w:sz w:val="22"/>
          <w:szCs w:val="22"/>
          <w:lang w:val="lt-LT" w:eastAsia="lt-LT"/>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pateikti pasirinktomis priemonėmis;</w:t>
      </w:r>
    </w:p>
    <w:p w14:paraId="75B2CF71" w14:textId="77777777" w:rsidR="00F11700" w:rsidRPr="004375CD" w:rsidRDefault="00F11700" w:rsidP="00F11700">
      <w:pPr>
        <w:pStyle w:val="Betarp"/>
        <w:ind w:firstLine="1296"/>
        <w:jc w:val="both"/>
        <w:rPr>
          <w:rFonts w:ascii="Times New Roman" w:hAnsi="Times New Roman"/>
          <w:sz w:val="22"/>
          <w:szCs w:val="22"/>
          <w:lang w:val="lt-LT" w:eastAsia="lt-LT"/>
        </w:rPr>
      </w:pPr>
      <w:bookmarkStart w:id="33" w:name="part_8b5af1e2a89d467ebdede469ac7a7058"/>
      <w:bookmarkEnd w:id="33"/>
      <w:r>
        <w:rPr>
          <w:rFonts w:ascii="Times New Roman" w:hAnsi="Times New Roman"/>
          <w:sz w:val="22"/>
          <w:szCs w:val="22"/>
          <w:lang w:val="lt-LT" w:eastAsia="lt-LT"/>
        </w:rPr>
        <w:t>5.3.</w:t>
      </w:r>
      <w:r w:rsidRPr="004375CD">
        <w:rPr>
          <w:rFonts w:ascii="Times New Roman" w:hAnsi="Times New Roman"/>
          <w:sz w:val="22"/>
          <w:szCs w:val="22"/>
          <w:lang w:val="lt-LT" w:eastAsia="lt-LT"/>
        </w:rPr>
        <w:t xml:space="preserve">2.   Europos elektroninių sąskaitų faktūrų standarto neatitinkančią elektroninę sąskaitą faktūrą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teikti tik naudodamasis Sąskaitų administravimo bendrosios informacinės sistemos(toliau – SABIS priemonėmis.</w:t>
      </w:r>
    </w:p>
    <w:p w14:paraId="67CD2134" w14:textId="77777777" w:rsidR="00F11700" w:rsidRPr="004375CD" w:rsidRDefault="00F11700" w:rsidP="00F11700">
      <w:pPr>
        <w:pStyle w:val="Betarp"/>
        <w:jc w:val="both"/>
        <w:rPr>
          <w:rFonts w:ascii="Times New Roman" w:hAnsi="Times New Roman"/>
          <w:sz w:val="22"/>
          <w:szCs w:val="22"/>
          <w:lang w:val="lt-LT" w:eastAsia="lt-LT"/>
        </w:rPr>
      </w:pPr>
      <w:bookmarkStart w:id="34" w:name="part_23bb1fefc33c4614acf7851049707942"/>
      <w:bookmarkEnd w:id="34"/>
      <w:r>
        <w:rPr>
          <w:rFonts w:ascii="Times New Roman" w:hAnsi="Times New Roman"/>
          <w:sz w:val="22"/>
          <w:szCs w:val="22"/>
          <w:lang w:val="lt-LT" w:eastAsia="lt-LT"/>
        </w:rPr>
        <w:t>5.4</w:t>
      </w:r>
      <w:r w:rsidRPr="004375CD">
        <w:rPr>
          <w:rFonts w:ascii="Times New Roman" w:hAnsi="Times New Roman"/>
          <w:sz w:val="22"/>
          <w:szCs w:val="22"/>
          <w:lang w:val="lt-LT" w:eastAsia="lt-LT"/>
        </w:rPr>
        <w:t>. </w:t>
      </w:r>
      <w:r>
        <w:rPr>
          <w:rFonts w:ascii="Times New Roman" w:hAnsi="Times New Roman"/>
          <w:sz w:val="22"/>
          <w:szCs w:val="22"/>
          <w:lang w:val="lt-LT" w:eastAsia="lt-LT"/>
        </w:rPr>
        <w:t>Užsakovas</w:t>
      </w:r>
      <w:r w:rsidRPr="004375CD">
        <w:rPr>
          <w:rFonts w:ascii="Times New Roman" w:hAnsi="Times New Roman"/>
          <w:sz w:val="22"/>
          <w:szCs w:val="22"/>
          <w:lang w:val="lt-LT" w:eastAsia="lt-LT"/>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Pr>
          <w:rFonts w:ascii="Times New Roman" w:hAnsi="Times New Roman"/>
          <w:sz w:val="22"/>
          <w:szCs w:val="22"/>
          <w:lang w:val="lt-LT" w:eastAsia="lt-LT"/>
        </w:rPr>
        <w:t>Užsakovo</w:t>
      </w:r>
      <w:r w:rsidRPr="004375CD">
        <w:rPr>
          <w:rFonts w:ascii="Times New Roman" w:hAnsi="Times New Roman"/>
          <w:sz w:val="22"/>
          <w:szCs w:val="22"/>
          <w:lang w:val="lt-LT" w:eastAsia="lt-LT"/>
        </w:rPr>
        <w:t xml:space="preserve"> ir </w:t>
      </w:r>
      <w:r>
        <w:rPr>
          <w:rFonts w:ascii="Times New Roman" w:hAnsi="Times New Roman"/>
          <w:sz w:val="22"/>
          <w:szCs w:val="22"/>
          <w:lang w:val="lt-LT" w:eastAsia="lt-LT"/>
        </w:rPr>
        <w:t>Vykdytojo</w:t>
      </w:r>
      <w:r w:rsidRPr="004375CD">
        <w:rPr>
          <w:rFonts w:ascii="Times New Roman" w:hAnsi="Times New Roman"/>
          <w:sz w:val="22"/>
          <w:szCs w:val="22"/>
          <w:lang w:val="lt-LT" w:eastAsia="lt-LT"/>
        </w:rPr>
        <w:t xml:space="preserve"> bendravimas ir keitimasis informacija naudojantis SABIS.</w:t>
      </w:r>
    </w:p>
    <w:p w14:paraId="437FAB2C" w14:textId="7A10DEC4" w:rsidR="00F11700" w:rsidRPr="004375CD" w:rsidRDefault="00F11700" w:rsidP="00F11700">
      <w:pPr>
        <w:pStyle w:val="Betarp"/>
        <w:rPr>
          <w:rFonts w:ascii="Times New Roman" w:hAnsi="Times New Roman"/>
          <w:sz w:val="22"/>
          <w:szCs w:val="22"/>
          <w:lang w:val="lt-LT"/>
        </w:rPr>
      </w:pPr>
      <w:r w:rsidRPr="004375CD">
        <w:rPr>
          <w:rFonts w:ascii="Times New Roman" w:hAnsi="Times New Roman"/>
          <w:sz w:val="22"/>
          <w:szCs w:val="22"/>
          <w:lang w:val="lt-LT"/>
        </w:rPr>
        <w:t>5.5. Sutartyje numatyt</w:t>
      </w:r>
      <w:r w:rsidR="00364025">
        <w:rPr>
          <w:rFonts w:ascii="Times New Roman" w:hAnsi="Times New Roman"/>
          <w:sz w:val="22"/>
          <w:szCs w:val="22"/>
          <w:lang w:val="lt-LT"/>
        </w:rPr>
        <w:t>a</w:t>
      </w:r>
      <w:r w:rsidRPr="004375CD">
        <w:rPr>
          <w:rFonts w:ascii="Times New Roman" w:hAnsi="Times New Roman"/>
          <w:sz w:val="22"/>
          <w:szCs w:val="22"/>
          <w:lang w:val="lt-LT"/>
        </w:rPr>
        <w:t xml:space="preserve"> fiksuot</w:t>
      </w:r>
      <w:r w:rsidR="00364025">
        <w:rPr>
          <w:rFonts w:ascii="Times New Roman" w:hAnsi="Times New Roman"/>
          <w:sz w:val="22"/>
          <w:szCs w:val="22"/>
          <w:lang w:val="lt-LT"/>
        </w:rPr>
        <w:t>a</w:t>
      </w:r>
      <w:r w:rsidRPr="004375CD">
        <w:rPr>
          <w:rFonts w:ascii="Times New Roman" w:hAnsi="Times New Roman"/>
          <w:sz w:val="22"/>
          <w:szCs w:val="22"/>
          <w:lang w:val="lt-LT"/>
        </w:rPr>
        <w:t xml:space="preserve"> kain</w:t>
      </w:r>
      <w:r w:rsidR="00364025">
        <w:rPr>
          <w:rFonts w:ascii="Times New Roman" w:hAnsi="Times New Roman"/>
          <w:sz w:val="22"/>
          <w:szCs w:val="22"/>
          <w:lang w:val="lt-LT"/>
        </w:rPr>
        <w:t>a</w:t>
      </w:r>
      <w:r w:rsidRPr="004375CD">
        <w:rPr>
          <w:rFonts w:ascii="Times New Roman" w:hAnsi="Times New Roman"/>
          <w:sz w:val="22"/>
          <w:szCs w:val="22"/>
          <w:lang w:val="lt-LT"/>
        </w:rPr>
        <w:t xml:space="preserve"> negali keistis visą Sutarties galiojimo laikotarpį.</w:t>
      </w:r>
    </w:p>
    <w:p w14:paraId="13D68450"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 xml:space="preserve">5.6. Užsakovas turi teisę be atskiro išankstinio Vykdytojo įspėjimo sulaikyti ir/ar išskaičiuoti iš Vykdytojui pagal šią Sutartį mokamų sumų visas ir bet kokias nuostolių kompensavimo ir/ar netesybų (delspinigių, baudų ir pan.) sumas, Vykdytojo mokėtinas Užsakovui, </w:t>
      </w:r>
      <w:proofErr w:type="spellStart"/>
      <w:r w:rsidRPr="0020191D">
        <w:rPr>
          <w:rFonts w:ascii="Times New Roman" w:hAnsi="Times New Roman"/>
          <w:sz w:val="22"/>
          <w:szCs w:val="22"/>
          <w:lang w:val="lt-LT"/>
        </w:rPr>
        <w:t>t.y</w:t>
      </w:r>
      <w:proofErr w:type="spellEnd"/>
      <w:r w:rsidRPr="0020191D">
        <w:rPr>
          <w:rFonts w:ascii="Times New Roman" w:hAnsi="Times New Roman"/>
          <w:sz w:val="22"/>
          <w:szCs w:val="22"/>
          <w:lang w:val="lt-LT"/>
        </w:rPr>
        <w:t>. Užsakovui vienašališkai įskaitant vienarūšį priešpriešinį reikalavimą atitinkamai sumai. Apie atliktą įskaitymą Užsakovas informuoja Vykdytoją.</w:t>
      </w:r>
    </w:p>
    <w:p w14:paraId="279EB5EC" w14:textId="77777777" w:rsidR="00F11700" w:rsidRPr="0020191D" w:rsidRDefault="00F11700" w:rsidP="00F11700">
      <w:pPr>
        <w:jc w:val="both"/>
        <w:rPr>
          <w:sz w:val="22"/>
          <w:szCs w:val="22"/>
          <w:lang w:val="lt-LT"/>
        </w:rPr>
      </w:pPr>
    </w:p>
    <w:p w14:paraId="0EB5F5CE" w14:textId="77777777" w:rsidR="00F11700" w:rsidRPr="0020191D" w:rsidRDefault="00F11700" w:rsidP="00F11700">
      <w:pPr>
        <w:jc w:val="center"/>
        <w:rPr>
          <w:b/>
          <w:sz w:val="22"/>
          <w:szCs w:val="22"/>
          <w:lang w:val="lt-LT"/>
        </w:rPr>
      </w:pPr>
      <w:r w:rsidRPr="0020191D">
        <w:rPr>
          <w:b/>
          <w:sz w:val="22"/>
          <w:szCs w:val="22"/>
          <w:lang w:val="lt-LT"/>
        </w:rPr>
        <w:t xml:space="preserve">6. </w:t>
      </w:r>
      <w:r>
        <w:rPr>
          <w:b/>
          <w:sz w:val="22"/>
          <w:szCs w:val="22"/>
          <w:lang w:val="lt-LT"/>
        </w:rPr>
        <w:t>Šalių bendradarbiavimas</w:t>
      </w:r>
      <w:r w:rsidRPr="0020191D">
        <w:rPr>
          <w:b/>
          <w:sz w:val="22"/>
          <w:szCs w:val="22"/>
          <w:lang w:val="lt-LT"/>
        </w:rPr>
        <w:t xml:space="preserve">, </w:t>
      </w:r>
      <w:r>
        <w:rPr>
          <w:b/>
          <w:sz w:val="22"/>
          <w:szCs w:val="22"/>
          <w:lang w:val="lt-LT"/>
        </w:rPr>
        <w:t>kontaktiniai</w:t>
      </w:r>
      <w:r w:rsidRPr="0020191D">
        <w:rPr>
          <w:b/>
          <w:sz w:val="22"/>
          <w:szCs w:val="22"/>
          <w:lang w:val="lt-LT"/>
        </w:rPr>
        <w:t xml:space="preserve"> asmenys</w:t>
      </w:r>
    </w:p>
    <w:p w14:paraId="14F36FD9" w14:textId="77777777" w:rsidR="00045CCD" w:rsidRDefault="00045CCD" w:rsidP="00F11700">
      <w:pPr>
        <w:tabs>
          <w:tab w:val="left" w:pos="426"/>
        </w:tabs>
        <w:jc w:val="both"/>
        <w:rPr>
          <w:rFonts w:ascii="Times New Roman" w:hAnsi="Times New Roman"/>
          <w:sz w:val="22"/>
          <w:szCs w:val="22"/>
          <w:lang w:val="lt-LT"/>
        </w:rPr>
      </w:pPr>
    </w:p>
    <w:p w14:paraId="798FA614" w14:textId="5F8CE202"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16E33D10" w14:textId="471BED6E"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 xml:space="preserve">.2. Visais kitais einamaisiais Sutarties vykdymo klausimais Šalys gali susirašinėti elektroniniais laiškais arba kita sutarta forma keistis elektroniniais laiškais ir skaitmeniniais failais, tačiau turi būti užtikrinama galimybė </w:t>
      </w:r>
      <w:r w:rsidRPr="00AB40A4">
        <w:rPr>
          <w:rFonts w:ascii="Times New Roman" w:eastAsiaTheme="minorHAnsi" w:hAnsi="Times New Roman"/>
          <w:sz w:val="22"/>
          <w:szCs w:val="22"/>
          <w:lang w:val="lt-LT" w:eastAsia="en-US"/>
        </w:rPr>
        <w:lastRenderedPageBreak/>
        <w:t>identifikuoti laiško ar kito dokumento siuntėją bei išsiuntimo laiką ir turi būti technologiniais sprendiniais užtikrinta turinio apsauga. Šalys turi bendrauti lietuvių kalba.</w:t>
      </w:r>
    </w:p>
    <w:p w14:paraId="26AA4297" w14:textId="7250284D"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6CC96209" w14:textId="3355373C"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4C2E28B" w14:textId="19121E52"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37997EE" w14:textId="72794876" w:rsidR="00045CCD" w:rsidRPr="00AB40A4" w:rsidRDefault="00045CCD" w:rsidP="00045CCD">
      <w:pPr>
        <w:jc w:val="both"/>
        <w:rPr>
          <w:rFonts w:ascii="Times New Roman" w:hAnsi="Times New Roman"/>
          <w:sz w:val="22"/>
          <w:szCs w:val="22"/>
        </w:rPr>
      </w:pPr>
      <w:r>
        <w:rPr>
          <w:rFonts w:ascii="Times New Roman" w:hAnsi="Times New Roman"/>
          <w:sz w:val="22"/>
          <w:szCs w:val="22"/>
        </w:rPr>
        <w:t>6</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2AC67076" w14:textId="77777777" w:rsidR="00045CCD" w:rsidRPr="00AB40A4" w:rsidRDefault="00045CCD" w:rsidP="00045CCD">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3775"/>
        <w:gridCol w:w="3651"/>
      </w:tblGrid>
      <w:tr w:rsidR="00045CCD" w:rsidRPr="00AB40A4" w14:paraId="12A0BF10" w14:textId="77777777" w:rsidTr="004F483C">
        <w:tc>
          <w:tcPr>
            <w:tcW w:w="1976" w:type="dxa"/>
          </w:tcPr>
          <w:p w14:paraId="19D52108" w14:textId="77777777" w:rsidR="00045CCD" w:rsidRPr="00AB40A4" w:rsidRDefault="00045CCD" w:rsidP="004F483C">
            <w:pPr>
              <w:jc w:val="center"/>
              <w:rPr>
                <w:rFonts w:ascii="Times New Roman" w:hAnsi="Times New Roman"/>
                <w:b/>
                <w:sz w:val="22"/>
                <w:szCs w:val="22"/>
              </w:rPr>
            </w:pPr>
          </w:p>
        </w:tc>
        <w:tc>
          <w:tcPr>
            <w:tcW w:w="3968" w:type="dxa"/>
          </w:tcPr>
          <w:p w14:paraId="2060F24C" w14:textId="77777777" w:rsidR="00045CCD" w:rsidRPr="00AB40A4" w:rsidRDefault="00045CCD" w:rsidP="004F483C">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23BFE8A" w14:textId="29EB27A2" w:rsidR="00045CCD" w:rsidRPr="00AB40A4" w:rsidRDefault="00045CCD" w:rsidP="004F483C">
            <w:pPr>
              <w:jc w:val="center"/>
              <w:rPr>
                <w:rFonts w:ascii="Times New Roman" w:hAnsi="Times New Roman"/>
                <w:b/>
                <w:sz w:val="22"/>
                <w:szCs w:val="22"/>
              </w:rPr>
            </w:pPr>
            <w:proofErr w:type="spellStart"/>
            <w:r>
              <w:rPr>
                <w:rFonts w:ascii="Times New Roman" w:hAnsi="Times New Roman"/>
                <w:b/>
                <w:sz w:val="22"/>
                <w:szCs w:val="22"/>
              </w:rPr>
              <w:t>Vykdytojas</w:t>
            </w:r>
            <w:proofErr w:type="spellEnd"/>
          </w:p>
        </w:tc>
      </w:tr>
      <w:tr w:rsidR="00045CCD" w:rsidRPr="00AB40A4" w14:paraId="75143BA0" w14:textId="77777777" w:rsidTr="004F483C">
        <w:tc>
          <w:tcPr>
            <w:tcW w:w="1976" w:type="dxa"/>
          </w:tcPr>
          <w:p w14:paraId="3BCE94DE" w14:textId="77777777" w:rsidR="00045CCD" w:rsidRPr="00AB40A4" w:rsidRDefault="00045CCD" w:rsidP="004F483C">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7F31CA22" w14:textId="77777777" w:rsidR="00045CCD" w:rsidRPr="00AB40A4" w:rsidRDefault="00045CCD" w:rsidP="004F483C">
            <w:pPr>
              <w:jc w:val="both"/>
              <w:rPr>
                <w:rFonts w:ascii="Times New Roman" w:hAnsi="Times New Roman"/>
                <w:sz w:val="22"/>
                <w:szCs w:val="22"/>
              </w:rPr>
            </w:pPr>
          </w:p>
        </w:tc>
        <w:tc>
          <w:tcPr>
            <w:tcW w:w="3828" w:type="dxa"/>
          </w:tcPr>
          <w:p w14:paraId="3424711D" w14:textId="77777777" w:rsidR="00045CCD" w:rsidRPr="00AB40A4" w:rsidRDefault="00045CCD" w:rsidP="004F483C">
            <w:pPr>
              <w:jc w:val="both"/>
              <w:rPr>
                <w:rFonts w:ascii="Times New Roman" w:hAnsi="Times New Roman"/>
                <w:sz w:val="22"/>
                <w:szCs w:val="22"/>
              </w:rPr>
            </w:pPr>
          </w:p>
        </w:tc>
      </w:tr>
      <w:tr w:rsidR="00045CCD" w:rsidRPr="00AB40A4" w14:paraId="2BF19BA0" w14:textId="77777777" w:rsidTr="004F483C">
        <w:tc>
          <w:tcPr>
            <w:tcW w:w="1976" w:type="dxa"/>
          </w:tcPr>
          <w:p w14:paraId="24405E04" w14:textId="77777777" w:rsidR="00045CCD" w:rsidRPr="00AB40A4" w:rsidRDefault="00045CCD" w:rsidP="004F483C">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546380B7" w14:textId="77777777" w:rsidR="00045CCD" w:rsidRPr="00AB40A4" w:rsidRDefault="00045CCD" w:rsidP="004F483C">
            <w:pPr>
              <w:jc w:val="both"/>
              <w:rPr>
                <w:rFonts w:ascii="Times New Roman" w:hAnsi="Times New Roman"/>
                <w:sz w:val="22"/>
                <w:szCs w:val="22"/>
              </w:rPr>
            </w:pPr>
          </w:p>
        </w:tc>
        <w:tc>
          <w:tcPr>
            <w:tcW w:w="3828" w:type="dxa"/>
          </w:tcPr>
          <w:p w14:paraId="084DCE57" w14:textId="77777777" w:rsidR="00045CCD" w:rsidRPr="00AB40A4" w:rsidRDefault="00045CCD" w:rsidP="004F483C">
            <w:pPr>
              <w:jc w:val="both"/>
              <w:rPr>
                <w:rFonts w:ascii="Times New Roman" w:hAnsi="Times New Roman"/>
                <w:sz w:val="22"/>
                <w:szCs w:val="22"/>
              </w:rPr>
            </w:pPr>
          </w:p>
        </w:tc>
      </w:tr>
      <w:tr w:rsidR="00045CCD" w:rsidRPr="00AB40A4" w14:paraId="0B7D9DDB" w14:textId="77777777" w:rsidTr="004F483C">
        <w:tc>
          <w:tcPr>
            <w:tcW w:w="1976" w:type="dxa"/>
          </w:tcPr>
          <w:p w14:paraId="6EEC0F8E" w14:textId="77777777" w:rsidR="00045CCD" w:rsidRPr="00AB40A4" w:rsidRDefault="00045CCD" w:rsidP="004F483C">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711DB0E5" w14:textId="77777777" w:rsidR="00045CCD" w:rsidRPr="00AB40A4" w:rsidRDefault="00045CCD" w:rsidP="004F483C">
            <w:pPr>
              <w:jc w:val="both"/>
              <w:rPr>
                <w:rFonts w:ascii="Times New Roman" w:hAnsi="Times New Roman"/>
                <w:sz w:val="22"/>
                <w:szCs w:val="22"/>
              </w:rPr>
            </w:pPr>
          </w:p>
        </w:tc>
        <w:tc>
          <w:tcPr>
            <w:tcW w:w="3828" w:type="dxa"/>
          </w:tcPr>
          <w:p w14:paraId="1B183A34" w14:textId="77777777" w:rsidR="00045CCD" w:rsidRPr="00AB40A4" w:rsidRDefault="00045CCD" w:rsidP="004F483C">
            <w:pPr>
              <w:jc w:val="both"/>
              <w:rPr>
                <w:rFonts w:ascii="Times New Roman" w:hAnsi="Times New Roman"/>
                <w:sz w:val="22"/>
                <w:szCs w:val="22"/>
              </w:rPr>
            </w:pPr>
          </w:p>
        </w:tc>
      </w:tr>
    </w:tbl>
    <w:p w14:paraId="2CBA7515" w14:textId="77777777" w:rsidR="00045CCD" w:rsidRDefault="00045CCD" w:rsidP="00F11700">
      <w:pPr>
        <w:tabs>
          <w:tab w:val="left" w:pos="426"/>
        </w:tabs>
        <w:jc w:val="both"/>
        <w:rPr>
          <w:rFonts w:ascii="Times New Roman" w:hAnsi="Times New Roman"/>
          <w:sz w:val="22"/>
          <w:szCs w:val="22"/>
          <w:lang w:val="lt-LT"/>
        </w:rPr>
      </w:pPr>
    </w:p>
    <w:p w14:paraId="6AE5EA6D" w14:textId="77777777" w:rsidR="00F11700" w:rsidRPr="0020191D" w:rsidRDefault="00F11700" w:rsidP="00F11700">
      <w:pPr>
        <w:jc w:val="center"/>
        <w:rPr>
          <w:rFonts w:ascii="Times New Roman" w:hAnsi="Times New Roman"/>
          <w:b/>
          <w:sz w:val="22"/>
          <w:szCs w:val="22"/>
          <w:lang w:val="lt-LT" w:eastAsia="en-US"/>
        </w:rPr>
      </w:pPr>
      <w:r w:rsidRPr="0020191D">
        <w:rPr>
          <w:rFonts w:ascii="Times New Roman" w:hAnsi="Times New Roman"/>
          <w:b/>
          <w:sz w:val="22"/>
          <w:szCs w:val="22"/>
          <w:lang w:val="lt-LT" w:eastAsia="en-US"/>
        </w:rPr>
        <w:t>7. Šalių atsakomybė</w:t>
      </w:r>
    </w:p>
    <w:p w14:paraId="115F4EBD" w14:textId="77777777" w:rsidR="00F11700" w:rsidRPr="0020191D" w:rsidRDefault="00F11700" w:rsidP="00F11700">
      <w:pPr>
        <w:rPr>
          <w:rFonts w:ascii="Times New Roman" w:hAnsi="Times New Roman"/>
          <w:b/>
          <w:sz w:val="22"/>
          <w:szCs w:val="22"/>
          <w:lang w:val="lt-LT" w:eastAsia="en-US"/>
        </w:rPr>
      </w:pPr>
    </w:p>
    <w:p w14:paraId="105C54F2" w14:textId="77777777"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r>
        <w:rPr>
          <w:rFonts w:ascii="Times New Roman" w:hAnsi="Times New Roman"/>
          <w:sz w:val="22"/>
          <w:szCs w:val="22"/>
          <w:lang w:val="lt-LT" w:eastAsia="en-US"/>
        </w:rPr>
        <w:t xml:space="preserve"> </w:t>
      </w:r>
    </w:p>
    <w:p w14:paraId="413388CD" w14:textId="77777777"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 xml:space="preserve">7.2. Neatlikus apmokėjimo nustatytais terminais, Vykdytojo pareikalavimu, Užsakovas privalo sumokėti Vykdytojui 0,05 % delspinigių nuo </w:t>
      </w:r>
      <w:r>
        <w:rPr>
          <w:rFonts w:ascii="Times New Roman" w:hAnsi="Times New Roman"/>
          <w:sz w:val="22"/>
          <w:szCs w:val="22"/>
          <w:lang w:val="lt-LT" w:eastAsia="en-US"/>
        </w:rPr>
        <w:t>neapmokėtos</w:t>
      </w:r>
      <w:r w:rsidRPr="0020191D">
        <w:rPr>
          <w:rFonts w:ascii="Times New Roman" w:hAnsi="Times New Roman"/>
          <w:sz w:val="22"/>
          <w:szCs w:val="22"/>
          <w:lang w:val="lt-LT" w:eastAsia="en-US"/>
        </w:rPr>
        <w:t xml:space="preserve"> sumos už kiekvieną uždelstą dieną.</w:t>
      </w:r>
    </w:p>
    <w:p w14:paraId="711405D9" w14:textId="1264780E" w:rsidR="00F11700" w:rsidRPr="0020191D" w:rsidRDefault="00F11700" w:rsidP="00F11700">
      <w:pPr>
        <w:jc w:val="both"/>
        <w:rPr>
          <w:sz w:val="22"/>
          <w:szCs w:val="22"/>
          <w:lang w:val="lt-LT"/>
        </w:rPr>
      </w:pPr>
      <w:r w:rsidRPr="0020191D">
        <w:rPr>
          <w:sz w:val="22"/>
          <w:szCs w:val="22"/>
          <w:lang w:val="lt-LT"/>
        </w:rPr>
        <w:t xml:space="preserve">7.3. </w:t>
      </w:r>
      <w:r>
        <w:rPr>
          <w:sz w:val="22"/>
          <w:szCs w:val="22"/>
          <w:lang w:val="lt-LT"/>
        </w:rPr>
        <w:t>Dėl Vykdytojo kaltės n</w:t>
      </w:r>
      <w:r w:rsidRPr="0020191D">
        <w:rPr>
          <w:sz w:val="22"/>
          <w:szCs w:val="22"/>
          <w:lang w:val="lt-LT"/>
        </w:rPr>
        <w:t>eatlikus Paslaugos</w:t>
      </w:r>
      <w:r>
        <w:rPr>
          <w:sz w:val="22"/>
          <w:szCs w:val="22"/>
          <w:lang w:val="lt-LT"/>
        </w:rPr>
        <w:t xml:space="preserve"> (</w:t>
      </w:r>
      <w:r w:rsidR="004E1508">
        <w:rPr>
          <w:sz w:val="22"/>
          <w:szCs w:val="22"/>
          <w:lang w:val="lt-LT"/>
        </w:rPr>
        <w:t>ar jos dalies</w:t>
      </w:r>
      <w:r>
        <w:rPr>
          <w:sz w:val="22"/>
          <w:szCs w:val="22"/>
          <w:lang w:val="lt-LT"/>
        </w:rPr>
        <w:t>)</w:t>
      </w:r>
      <w:r w:rsidRPr="0020191D">
        <w:rPr>
          <w:sz w:val="22"/>
          <w:szCs w:val="22"/>
          <w:lang w:val="lt-LT"/>
        </w:rPr>
        <w:t xml:space="preserve"> Šalių sutartais terminais, Vykdytojas privalo sumokėti Užsakovui </w:t>
      </w:r>
      <w:r w:rsidR="004E1508" w:rsidRPr="0020191D">
        <w:rPr>
          <w:rFonts w:ascii="Times New Roman" w:hAnsi="Times New Roman"/>
          <w:sz w:val="22"/>
          <w:szCs w:val="22"/>
          <w:lang w:val="lt-LT" w:eastAsia="en-US"/>
        </w:rPr>
        <w:t>0,05 % delspinigių nuo</w:t>
      </w:r>
      <w:r w:rsidR="004E1508">
        <w:rPr>
          <w:rFonts w:ascii="Times New Roman" w:hAnsi="Times New Roman"/>
          <w:sz w:val="22"/>
          <w:szCs w:val="22"/>
          <w:lang w:val="lt-LT" w:eastAsia="en-US"/>
        </w:rPr>
        <w:t xml:space="preserve"> Pradinės sutarties vertės su PVM už</w:t>
      </w:r>
      <w:r w:rsidR="004E1508" w:rsidRPr="004E1508">
        <w:rPr>
          <w:rFonts w:ascii="Times New Roman" w:hAnsi="Times New Roman"/>
          <w:sz w:val="22"/>
          <w:szCs w:val="22"/>
          <w:lang w:val="lt-LT" w:eastAsia="en-US"/>
        </w:rPr>
        <w:t xml:space="preserve"> </w:t>
      </w:r>
      <w:r w:rsidR="004E1508" w:rsidRPr="0020191D">
        <w:rPr>
          <w:rFonts w:ascii="Times New Roman" w:hAnsi="Times New Roman"/>
          <w:sz w:val="22"/>
          <w:szCs w:val="22"/>
          <w:lang w:val="lt-LT" w:eastAsia="en-US"/>
        </w:rPr>
        <w:t>kiekvieną uždelstą dieną</w:t>
      </w:r>
      <w:r w:rsidRPr="0020191D">
        <w:rPr>
          <w:sz w:val="22"/>
          <w:szCs w:val="22"/>
          <w:lang w:val="lt-LT"/>
        </w:rPr>
        <w:t>.</w:t>
      </w:r>
    </w:p>
    <w:p w14:paraId="065CD8DA" w14:textId="72A3CBA0"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7.</w:t>
      </w:r>
      <w:r w:rsidR="004E1508">
        <w:rPr>
          <w:rFonts w:ascii="Times New Roman" w:hAnsi="Times New Roman"/>
          <w:sz w:val="22"/>
          <w:szCs w:val="22"/>
          <w:lang w:val="lt-LT"/>
        </w:rPr>
        <w:t>4</w:t>
      </w:r>
      <w:r w:rsidRPr="0020191D">
        <w:rPr>
          <w:rFonts w:ascii="Times New Roman" w:hAnsi="Times New Roman"/>
          <w:sz w:val="22"/>
          <w:szCs w:val="22"/>
          <w:lang w:val="lt-LT"/>
        </w:rPr>
        <w:t>. Nutraukus Sutartį 10.2 punkte nustatytais pagrindais (išskyrus 10.2.1 ir 10.2.2.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p w14:paraId="32F7DE64" w14:textId="45E04A05"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rPr>
        <w:t>7.</w:t>
      </w:r>
      <w:r w:rsidR="004E1508">
        <w:rPr>
          <w:rFonts w:ascii="Times New Roman" w:hAnsi="Times New Roman"/>
          <w:sz w:val="22"/>
          <w:szCs w:val="22"/>
          <w:lang w:val="lt-LT"/>
        </w:rPr>
        <w:t>5</w:t>
      </w:r>
      <w:r w:rsidRPr="0020191D">
        <w:rPr>
          <w:rFonts w:ascii="Times New Roman" w:hAnsi="Times New Roman"/>
          <w:sz w:val="22"/>
          <w:szCs w:val="22"/>
          <w:lang w:val="lt-LT"/>
        </w:rPr>
        <w:t xml:space="preserve">. </w:t>
      </w:r>
      <w:r w:rsidRPr="0020191D">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0191D">
        <w:rPr>
          <w:rFonts w:ascii="Times New Roman" w:hAnsi="Times New Roman"/>
          <w:sz w:val="22"/>
          <w:szCs w:val="22"/>
          <w:lang w:val="lt-LT"/>
        </w:rPr>
        <w:t>Užsakovas</w:t>
      </w:r>
      <w:r w:rsidRPr="0020191D">
        <w:rPr>
          <w:rFonts w:ascii="Times New Roman" w:hAnsi="Times New Roman"/>
          <w:sz w:val="22"/>
          <w:szCs w:val="22"/>
          <w:lang w:val="lt-LT" w:eastAsia="en-US"/>
        </w:rPr>
        <w:t xml:space="preserve"> atsako tik už tiesioginius nuostolius ar žalą, tiesiogiai ir aiškiai sukeltą to, kad </w:t>
      </w:r>
      <w:r w:rsidRPr="0020191D">
        <w:rPr>
          <w:rFonts w:ascii="Times New Roman" w:hAnsi="Times New Roman"/>
          <w:sz w:val="22"/>
          <w:szCs w:val="22"/>
          <w:lang w:val="lt-LT"/>
        </w:rPr>
        <w:t>Užsakovas</w:t>
      </w:r>
      <w:r w:rsidRPr="0020191D">
        <w:rPr>
          <w:rFonts w:ascii="Times New Roman" w:hAnsi="Times New Roman"/>
          <w:sz w:val="22"/>
          <w:szCs w:val="22"/>
          <w:lang w:val="lt-LT" w:eastAsia="en-US"/>
        </w:rPr>
        <w:t xml:space="preserve"> neįvykdė savo sutartinių įsipareigojimų dėl </w:t>
      </w:r>
      <w:r w:rsidRPr="0020191D">
        <w:rPr>
          <w:rFonts w:ascii="Times New Roman" w:hAnsi="Times New Roman"/>
          <w:sz w:val="22"/>
          <w:szCs w:val="22"/>
          <w:lang w:val="lt-LT"/>
        </w:rPr>
        <w:t>Užsakovo</w:t>
      </w:r>
      <w:r w:rsidRPr="0020191D">
        <w:rPr>
          <w:rFonts w:ascii="Times New Roman" w:hAnsi="Times New Roman"/>
          <w:sz w:val="22"/>
          <w:szCs w:val="22"/>
          <w:lang w:val="lt-LT" w:eastAsia="en-US"/>
        </w:rPr>
        <w:t xml:space="preserve"> kaltės.</w:t>
      </w:r>
    </w:p>
    <w:p w14:paraId="6A1B68D5" w14:textId="1F4ED946"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7.</w:t>
      </w:r>
      <w:r w:rsidR="004E1508">
        <w:rPr>
          <w:rFonts w:ascii="Times New Roman" w:hAnsi="Times New Roman"/>
          <w:sz w:val="22"/>
          <w:szCs w:val="22"/>
          <w:lang w:val="lt-LT"/>
        </w:rPr>
        <w:t>6</w:t>
      </w:r>
      <w:r w:rsidRPr="0020191D">
        <w:rPr>
          <w:rFonts w:ascii="Times New Roman" w:hAnsi="Times New Roman"/>
          <w:sz w:val="22"/>
          <w:szCs w:val="22"/>
          <w:lang w:val="lt-LT"/>
        </w:rPr>
        <w:t>. Sutartyje numatytus delspinigius ir baudas privaloma sumokėti ne vėliau kaip per 5 (penkias) darbo dienas nuo pareikalavimo pateikimo dienos.</w:t>
      </w:r>
    </w:p>
    <w:p w14:paraId="3891B0A9" w14:textId="77777777" w:rsidR="00F11700" w:rsidRPr="0020191D" w:rsidRDefault="00F11700" w:rsidP="00F11700">
      <w:pPr>
        <w:jc w:val="center"/>
        <w:rPr>
          <w:b/>
          <w:sz w:val="22"/>
          <w:szCs w:val="22"/>
          <w:lang w:val="lt-LT"/>
        </w:rPr>
      </w:pPr>
    </w:p>
    <w:p w14:paraId="483311D8" w14:textId="77777777" w:rsidR="00F11700" w:rsidRPr="0020191D" w:rsidRDefault="00F11700" w:rsidP="00F11700">
      <w:pPr>
        <w:jc w:val="center"/>
        <w:rPr>
          <w:rFonts w:ascii="Times New Roman" w:eastAsia="Calibri" w:hAnsi="Times New Roman"/>
          <w:b/>
          <w:bCs/>
          <w:iCs/>
          <w:sz w:val="22"/>
          <w:szCs w:val="22"/>
          <w:lang w:val="lt-LT" w:eastAsia="en-US"/>
        </w:rPr>
      </w:pPr>
      <w:bookmarkStart w:id="35" w:name="_Toc74555043"/>
      <w:bookmarkStart w:id="36" w:name="_Toc75156396"/>
      <w:bookmarkStart w:id="37" w:name="_Toc76523530"/>
      <w:bookmarkStart w:id="38" w:name="_Toc85871996"/>
      <w:bookmarkStart w:id="39" w:name="_Toc106609619"/>
      <w:r w:rsidRPr="0020191D">
        <w:rPr>
          <w:rFonts w:ascii="Times New Roman" w:eastAsia="Calibri" w:hAnsi="Times New Roman"/>
          <w:b/>
          <w:bCs/>
          <w:iCs/>
          <w:sz w:val="22"/>
          <w:szCs w:val="22"/>
          <w:lang w:val="lt-LT" w:eastAsia="en-US"/>
        </w:rPr>
        <w:t>8. Atsakomybės pagal sutartį netaikymas arba atleidimas nuo atsakomybės</w:t>
      </w:r>
    </w:p>
    <w:p w14:paraId="6A406C20" w14:textId="77777777" w:rsidR="00F11700" w:rsidRPr="0020191D" w:rsidRDefault="00F11700" w:rsidP="00F11700">
      <w:pPr>
        <w:rPr>
          <w:rFonts w:ascii="Times New Roman" w:eastAsia="Calibri" w:hAnsi="Times New Roman"/>
          <w:b/>
          <w:bCs/>
          <w:iCs/>
          <w:sz w:val="22"/>
          <w:szCs w:val="22"/>
          <w:lang w:val="lt-LT" w:eastAsia="en-US"/>
        </w:rPr>
      </w:pPr>
    </w:p>
    <w:p w14:paraId="4480ED9A" w14:textId="77777777" w:rsidR="00F11700" w:rsidRPr="0020191D" w:rsidRDefault="00F11700" w:rsidP="00F11700">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t>8.1. Atsakomybė pagal sutartį netaikoma, taip pat Šalys gali būti visiškai ar iš dalies atleistos nuo civilinės atsakomybės šiais pagrindais:</w:t>
      </w:r>
    </w:p>
    <w:p w14:paraId="21280EF4" w14:textId="77777777" w:rsidR="00F11700" w:rsidRPr="0020191D" w:rsidRDefault="00F11700" w:rsidP="00F11700">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t>8.1.1.dėl nenugalimos jėgos (</w:t>
      </w:r>
      <w:r w:rsidRPr="0020191D">
        <w:rPr>
          <w:rFonts w:ascii="Times New Roman" w:hAnsi="Times New Roman"/>
          <w:i/>
          <w:iCs/>
          <w:color w:val="2C2F34"/>
          <w:sz w:val="22"/>
          <w:szCs w:val="22"/>
          <w:bdr w:val="none" w:sz="0" w:space="0" w:color="auto" w:frame="1"/>
          <w:shd w:val="clear" w:color="auto" w:fill="FFFFFF"/>
          <w:lang w:val="lt-LT" w:eastAsia="lt-LT"/>
        </w:rPr>
        <w:t>force majeure</w:t>
      </w:r>
      <w:r w:rsidRPr="0020191D">
        <w:rPr>
          <w:rFonts w:ascii="Times New Roman" w:hAnsi="Times New Roman"/>
          <w:color w:val="000000"/>
          <w:sz w:val="22"/>
          <w:szCs w:val="22"/>
          <w:bdr w:val="nil"/>
          <w:lang w:val="lt-LT" w:eastAsia="lt-LT"/>
        </w:rPr>
        <w:t xml:space="preserve">) – taikomos </w:t>
      </w:r>
      <w:r w:rsidRPr="0020191D">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20191D">
        <w:rPr>
          <w:rFonts w:ascii="Times New Roman" w:eastAsia="Arial Unicode MS" w:hAnsi="Times New Roman"/>
          <w:sz w:val="22"/>
          <w:szCs w:val="22"/>
          <w:bdr w:val="nil"/>
          <w:lang w:val="lt-LT" w:eastAsia="lt-LT"/>
        </w:rPr>
        <w:t>nutarimo Nr. 840 „</w:t>
      </w:r>
      <w:hyperlink r:id="rId12" w:history="1">
        <w:r w:rsidRPr="0020191D">
          <w:rPr>
            <w:rFonts w:ascii="Times New Roman" w:eastAsia="Arial Unicode MS" w:hAnsi="Times New Roman"/>
            <w:sz w:val="22"/>
            <w:szCs w:val="22"/>
            <w:bdr w:val="nil"/>
            <w:lang w:val="lt-LT" w:eastAsia="lt-LT"/>
          </w:rPr>
          <w:t>Dėl Atleidimo nuo atsakomybės esant nenugalimos jėgos (force majeure) aplinkybėms taisykl</w:t>
        </w:r>
      </w:hyperlink>
      <w:r w:rsidRPr="0020191D">
        <w:rPr>
          <w:rFonts w:ascii="Times New Roman" w:eastAsia="Arial Unicode MS" w:hAnsi="Times New Roman"/>
          <w:sz w:val="22"/>
          <w:szCs w:val="22"/>
          <w:bdr w:val="nil"/>
          <w:lang w:val="lt-LT" w:eastAsia="lt-LT"/>
        </w:rPr>
        <w:t xml:space="preserve">ių patvirtinimo“ patvirtintų taisyklių nuostatos. </w:t>
      </w:r>
    </w:p>
    <w:p w14:paraId="18D27099" w14:textId="77777777" w:rsidR="00F11700" w:rsidRPr="0020191D" w:rsidRDefault="00F11700" w:rsidP="00F11700">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lastRenderedPageBreak/>
        <w:t xml:space="preserve">8.1.2.dėl Europos Sąjungos valstybių veiksmų –  kai prievolę pagal Sutartį įvykdyti neįmanoma  dėl privalomų ir nenumatytų Europos Sąjungos valstybės institucijų veiksmų (aktų), kurių Šalys neturėjo teisės ginčyti ir šie veiksmai </w:t>
      </w:r>
      <w:r w:rsidRPr="0020191D">
        <w:rPr>
          <w:rFonts w:ascii="Times New Roman" w:hAnsi="Times New Roman"/>
          <w:color w:val="000000"/>
          <w:sz w:val="22"/>
          <w:szCs w:val="22"/>
          <w:bdr w:val="nil"/>
          <w:shd w:val="clear" w:color="auto" w:fill="FFFFFF"/>
          <w:lang w:val="lt-LT" w:eastAsia="lt-LT"/>
        </w:rPr>
        <w:t>negalėjo būti iš anksto numatyti.</w:t>
      </w:r>
    </w:p>
    <w:p w14:paraId="5C365BC5" w14:textId="77777777" w:rsidR="00F11700" w:rsidRPr="0020191D" w:rsidRDefault="00F11700" w:rsidP="00F11700">
      <w:pPr>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C6B8BA1" w14:textId="77777777" w:rsidR="00F11700" w:rsidRPr="0020191D" w:rsidRDefault="00F11700" w:rsidP="00F11700">
      <w:pPr>
        <w:jc w:val="both"/>
        <w:rPr>
          <w:rFonts w:ascii="Times New Roman" w:hAnsi="Times New Roman"/>
          <w:b/>
          <w:sz w:val="22"/>
          <w:szCs w:val="22"/>
          <w:lang w:val="lt-LT"/>
        </w:rPr>
      </w:pPr>
      <w:r w:rsidRPr="0020191D">
        <w:rPr>
          <w:rFonts w:ascii="Times New Roman" w:hAnsi="Times New Roman"/>
          <w:color w:val="000000"/>
          <w:sz w:val="22"/>
          <w:szCs w:val="22"/>
          <w:lang w:val="lt-LT" w:eastAsia="lt-LT"/>
        </w:rPr>
        <w:t>8.3. Pagrindas atleisti nuo atsakomybės atsiranda nuo kliūties atsiradimo momento arba jeigu apie ją nėra laiku pranešta – nuo pranešimo momento.</w:t>
      </w:r>
    </w:p>
    <w:p w14:paraId="34D86B04" w14:textId="77777777" w:rsidR="00F11700" w:rsidRPr="00494433" w:rsidRDefault="00F11700" w:rsidP="00F11700">
      <w:pPr>
        <w:jc w:val="center"/>
        <w:rPr>
          <w:rFonts w:ascii="Times New Roman" w:hAnsi="Times New Roman"/>
          <w:b/>
          <w:sz w:val="10"/>
          <w:szCs w:val="10"/>
          <w:lang w:val="lt-LT"/>
        </w:rPr>
      </w:pPr>
    </w:p>
    <w:p w14:paraId="6D8E55E3" w14:textId="77777777" w:rsidR="00F11700" w:rsidRPr="0020191D" w:rsidRDefault="00F11700" w:rsidP="00F11700">
      <w:pPr>
        <w:jc w:val="center"/>
        <w:rPr>
          <w:rFonts w:ascii="Times New Roman" w:hAnsi="Times New Roman"/>
          <w:b/>
          <w:sz w:val="22"/>
          <w:szCs w:val="22"/>
          <w:lang w:val="lt-LT"/>
        </w:rPr>
      </w:pPr>
      <w:r w:rsidRPr="0020191D">
        <w:rPr>
          <w:rFonts w:ascii="Times New Roman" w:hAnsi="Times New Roman"/>
          <w:b/>
          <w:sz w:val="22"/>
          <w:szCs w:val="22"/>
          <w:lang w:val="lt-LT"/>
        </w:rPr>
        <w:t>9.Sutarties pažeidimas</w:t>
      </w:r>
    </w:p>
    <w:p w14:paraId="0881D2B7" w14:textId="77777777" w:rsidR="00F11700" w:rsidRPr="00494433" w:rsidRDefault="00F11700" w:rsidP="00F11700">
      <w:pPr>
        <w:rPr>
          <w:rFonts w:ascii="Times New Roman" w:hAnsi="Times New Roman"/>
          <w:b/>
          <w:sz w:val="10"/>
          <w:szCs w:val="10"/>
          <w:lang w:val="lt-LT"/>
        </w:rPr>
      </w:pPr>
    </w:p>
    <w:p w14:paraId="777D63A9"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9.1. Jeigu Vykdytojas suteikė Paslaugą pažeisdamas šioje Sutartyje numatytas sąlygas, nesilaikė normatyvinių dokumentų ir kitų teisės aktų reikalavimų, Užsakovas turi teisę:</w:t>
      </w:r>
    </w:p>
    <w:p w14:paraId="2065388B"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9.1.1. reikalauti vykdyti sutartinius įsipareigojimus, arba</w:t>
      </w:r>
    </w:p>
    <w:p w14:paraId="6636E092"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9.1.2. reikalauti atlyginti tiesioginius nuostolius, arba</w:t>
      </w:r>
    </w:p>
    <w:p w14:paraId="62522418"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9.l .3. reikalauti sumokėti Sutartyje nustatytus delspinigius/ baudą, arba</w:t>
      </w:r>
    </w:p>
    <w:p w14:paraId="043F8B82"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9.1.4. nutraukti Sutartį.</w:t>
      </w:r>
    </w:p>
    <w:p w14:paraId="14D7A517" w14:textId="4EEC16ED"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 xml:space="preserve">9.2. </w:t>
      </w:r>
      <w:r>
        <w:rPr>
          <w:rFonts w:ascii="Times New Roman" w:hAnsi="Times New Roman"/>
          <w:sz w:val="22"/>
          <w:szCs w:val="22"/>
          <w:lang w:val="lt-LT" w:eastAsia="en-US"/>
        </w:rPr>
        <w:t>Neatlikus Paslaugos (jos dalies) Šalys privalo nustatyti Paslaugos neatlikimo priežastis ir nurodyti, kurios šalies tai atsakomybė. Tai įforminama aktu, kurį pasirašo Šalių kontaktiniai asmenys.</w:t>
      </w:r>
    </w:p>
    <w:p w14:paraId="2FE512F0"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9.3. Esminiai Vykdytojui taikomi Sutarties pažeidimai:</w:t>
      </w:r>
    </w:p>
    <w:p w14:paraId="021441C8" w14:textId="67DB456B"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9.3.</w:t>
      </w:r>
      <w:r>
        <w:rPr>
          <w:rFonts w:ascii="Times New Roman" w:hAnsi="Times New Roman"/>
          <w:sz w:val="22"/>
          <w:szCs w:val="22"/>
          <w:lang w:val="lt-LT"/>
        </w:rPr>
        <w:t>1</w:t>
      </w:r>
      <w:r w:rsidRPr="0020191D">
        <w:rPr>
          <w:rFonts w:ascii="Times New Roman" w:hAnsi="Times New Roman"/>
          <w:sz w:val="22"/>
          <w:szCs w:val="22"/>
          <w:lang w:val="lt-LT"/>
        </w:rPr>
        <w:t>. Vykdytojas</w:t>
      </w:r>
      <w:r w:rsidR="00574A3B" w:rsidRPr="00AB40A4">
        <w:rPr>
          <w:rFonts w:ascii="Times New Roman" w:hAnsi="Times New Roman"/>
          <w:sz w:val="22"/>
          <w:szCs w:val="22"/>
          <w:lang w:val="lt-LT"/>
        </w:rPr>
        <w:t xml:space="preserve">, nepaisydamas Užsakovo raginimo, nepradeda </w:t>
      </w:r>
      <w:r w:rsidR="00574A3B">
        <w:rPr>
          <w:rFonts w:ascii="Times New Roman" w:hAnsi="Times New Roman"/>
          <w:sz w:val="22"/>
          <w:szCs w:val="22"/>
          <w:lang w:val="lt-LT"/>
        </w:rPr>
        <w:t>Paslaugos vykdymo</w:t>
      </w:r>
      <w:r w:rsidR="00574A3B" w:rsidRPr="00AB40A4">
        <w:rPr>
          <w:rFonts w:ascii="Times New Roman" w:hAnsi="Times New Roman"/>
          <w:sz w:val="22"/>
          <w:szCs w:val="22"/>
          <w:lang w:val="lt-LT"/>
        </w:rPr>
        <w:t xml:space="preserve"> sutartu laiku</w:t>
      </w:r>
      <w:r w:rsidR="00574A3B">
        <w:rPr>
          <w:rFonts w:ascii="Times New Roman" w:hAnsi="Times New Roman"/>
          <w:sz w:val="22"/>
          <w:szCs w:val="22"/>
          <w:lang w:val="lt-LT"/>
        </w:rPr>
        <w:t xml:space="preserve"> ir/ar Vykdytojas vėluoja atlikti Paslaugą </w:t>
      </w:r>
      <w:r w:rsidR="00574A3B" w:rsidRPr="00AB40A4">
        <w:rPr>
          <w:rFonts w:ascii="Times New Roman" w:hAnsi="Times New Roman"/>
          <w:sz w:val="22"/>
          <w:szCs w:val="22"/>
          <w:lang w:val="lt-LT"/>
        </w:rPr>
        <w:t xml:space="preserve">daugiau kaip </w:t>
      </w:r>
      <w:r w:rsidR="00574A3B">
        <w:rPr>
          <w:rFonts w:ascii="Times New Roman" w:hAnsi="Times New Roman"/>
          <w:sz w:val="22"/>
          <w:szCs w:val="22"/>
          <w:lang w:val="lt-LT"/>
        </w:rPr>
        <w:t>30</w:t>
      </w:r>
      <w:r w:rsidR="00574A3B" w:rsidRPr="00AB40A4">
        <w:rPr>
          <w:rFonts w:ascii="Times New Roman" w:hAnsi="Times New Roman"/>
          <w:sz w:val="22"/>
          <w:szCs w:val="22"/>
          <w:lang w:val="lt-LT"/>
        </w:rPr>
        <w:t xml:space="preserve"> kalendorin</w:t>
      </w:r>
      <w:r w:rsidR="00574A3B">
        <w:rPr>
          <w:rFonts w:ascii="Times New Roman" w:hAnsi="Times New Roman"/>
          <w:sz w:val="22"/>
          <w:szCs w:val="22"/>
          <w:lang w:val="lt-LT"/>
        </w:rPr>
        <w:t>ių</w:t>
      </w:r>
      <w:r w:rsidR="00574A3B" w:rsidRPr="00AB40A4">
        <w:rPr>
          <w:rFonts w:ascii="Times New Roman" w:hAnsi="Times New Roman"/>
          <w:sz w:val="22"/>
          <w:szCs w:val="22"/>
          <w:lang w:val="lt-LT"/>
        </w:rPr>
        <w:t xml:space="preserve"> dien</w:t>
      </w:r>
      <w:r w:rsidR="00574A3B">
        <w:rPr>
          <w:rFonts w:ascii="Times New Roman" w:hAnsi="Times New Roman"/>
          <w:sz w:val="22"/>
          <w:szCs w:val="22"/>
          <w:lang w:val="lt-LT"/>
        </w:rPr>
        <w:t>ų</w:t>
      </w:r>
      <w:r w:rsidRPr="0020191D">
        <w:rPr>
          <w:rFonts w:ascii="Times New Roman" w:hAnsi="Times New Roman"/>
          <w:sz w:val="22"/>
          <w:szCs w:val="22"/>
          <w:lang w:val="lt-LT"/>
        </w:rPr>
        <w:t>.</w:t>
      </w:r>
    </w:p>
    <w:p w14:paraId="5E2C38CC"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9.3.</w:t>
      </w:r>
      <w:r>
        <w:rPr>
          <w:rFonts w:ascii="Times New Roman" w:hAnsi="Times New Roman"/>
          <w:sz w:val="22"/>
          <w:szCs w:val="22"/>
          <w:lang w:val="lt-LT"/>
        </w:rPr>
        <w:t>2</w:t>
      </w:r>
      <w:r w:rsidRPr="0020191D">
        <w:rPr>
          <w:rFonts w:ascii="Times New Roman" w:hAnsi="Times New Roman"/>
          <w:sz w:val="22"/>
          <w:szCs w:val="22"/>
          <w:lang w:val="lt-LT"/>
        </w:rPr>
        <w:t>. Vykdytojas neatitinka pirkimo dokumentuose keliamų reikalavimų;</w:t>
      </w:r>
    </w:p>
    <w:p w14:paraId="4AFFFD68" w14:textId="34AF8A88" w:rsidR="00F11700" w:rsidRPr="0020191D" w:rsidRDefault="00F11700" w:rsidP="00F11700">
      <w:pPr>
        <w:autoSpaceDE w:val="0"/>
        <w:autoSpaceDN w:val="0"/>
        <w:adjustRightInd w:val="0"/>
        <w:ind w:firstLine="567"/>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9.3.</w:t>
      </w:r>
      <w:r w:rsidR="00574A3B">
        <w:rPr>
          <w:rFonts w:ascii="Times New Roman" w:hAnsi="Times New Roman"/>
          <w:color w:val="000000"/>
          <w:sz w:val="22"/>
          <w:szCs w:val="22"/>
          <w:lang w:val="lt-LT" w:eastAsia="lt-LT"/>
        </w:rPr>
        <w:t>3</w:t>
      </w:r>
      <w:r w:rsidRPr="0020191D">
        <w:rPr>
          <w:rFonts w:ascii="Times New Roman" w:hAnsi="Times New Roman"/>
          <w:color w:val="000000"/>
          <w:sz w:val="22"/>
          <w:szCs w:val="22"/>
          <w:lang w:val="lt-LT" w:eastAsia="lt-LT"/>
        </w:rPr>
        <w:t xml:space="preserve">. kitos aplinkybės, numatytos Lietuvos Respublikos civilinio kodekso 6.217 straipsnyje. </w:t>
      </w:r>
    </w:p>
    <w:p w14:paraId="59A9655B"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9.4. Esminiai Užsakovui taikomi Sutarties pažeidimai:</w:t>
      </w:r>
    </w:p>
    <w:p w14:paraId="52A24773"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 xml:space="preserve">9.4.1. Užsakovas, pagal šios Sutarties nuostatas, vėluoja atsiskaityti daugiau nei </w:t>
      </w:r>
      <w:r>
        <w:rPr>
          <w:rFonts w:ascii="Times New Roman" w:hAnsi="Times New Roman"/>
          <w:sz w:val="22"/>
          <w:szCs w:val="22"/>
          <w:lang w:val="lt-LT"/>
        </w:rPr>
        <w:t>30</w:t>
      </w:r>
      <w:r w:rsidRPr="0020191D">
        <w:rPr>
          <w:rFonts w:ascii="Times New Roman" w:hAnsi="Times New Roman"/>
          <w:sz w:val="22"/>
          <w:szCs w:val="22"/>
          <w:lang w:val="lt-LT"/>
        </w:rPr>
        <w:t xml:space="preserve"> kalendorin</w:t>
      </w:r>
      <w:r>
        <w:rPr>
          <w:rFonts w:ascii="Times New Roman" w:hAnsi="Times New Roman"/>
          <w:sz w:val="22"/>
          <w:szCs w:val="22"/>
          <w:lang w:val="lt-LT"/>
        </w:rPr>
        <w:t>ių</w:t>
      </w:r>
      <w:r w:rsidRPr="0020191D">
        <w:rPr>
          <w:rFonts w:ascii="Times New Roman" w:hAnsi="Times New Roman"/>
          <w:sz w:val="22"/>
          <w:szCs w:val="22"/>
          <w:lang w:val="lt-LT"/>
        </w:rPr>
        <w:t xml:space="preserve"> dien</w:t>
      </w:r>
      <w:r>
        <w:rPr>
          <w:rFonts w:ascii="Times New Roman" w:hAnsi="Times New Roman"/>
          <w:sz w:val="22"/>
          <w:szCs w:val="22"/>
          <w:lang w:val="lt-LT"/>
        </w:rPr>
        <w:t>ų</w:t>
      </w:r>
      <w:r w:rsidRPr="0020191D">
        <w:rPr>
          <w:rFonts w:ascii="Times New Roman" w:hAnsi="Times New Roman"/>
          <w:sz w:val="22"/>
          <w:szCs w:val="22"/>
          <w:lang w:val="lt-LT"/>
        </w:rPr>
        <w:t>;</w:t>
      </w:r>
    </w:p>
    <w:p w14:paraId="369BD621"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1372712E" w14:textId="77777777" w:rsidR="00F11700" w:rsidRPr="0020191D" w:rsidRDefault="00F11700" w:rsidP="00F11700">
      <w:pPr>
        <w:autoSpaceDE w:val="0"/>
        <w:autoSpaceDN w:val="0"/>
        <w:adjustRightInd w:val="0"/>
        <w:ind w:firstLine="567"/>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 xml:space="preserve">9.4.3. kitos aplinkybės, numatytos Lietuvos Respublikos civilinio kodekso 6.217 straipsnyje. </w:t>
      </w:r>
    </w:p>
    <w:p w14:paraId="286CA63D"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9.5. Sutarties nuostatų nesilaikymas neatleidžia Šalių nuo tinkamo ir savalaikio Sutarties sąlygų vykdymo.</w:t>
      </w:r>
    </w:p>
    <w:p w14:paraId="6B32324C" w14:textId="77777777" w:rsidR="00F11700" w:rsidRPr="0020191D" w:rsidRDefault="00F11700" w:rsidP="00F11700">
      <w:pPr>
        <w:widowControl w:val="0"/>
        <w:outlineLvl w:val="0"/>
        <w:rPr>
          <w:rFonts w:ascii="Times New Roman" w:hAnsi="Times New Roman"/>
          <w:b/>
          <w:sz w:val="22"/>
          <w:szCs w:val="22"/>
          <w:lang w:val="lt-LT"/>
        </w:rPr>
      </w:pPr>
    </w:p>
    <w:p w14:paraId="7FC07A07" w14:textId="77777777" w:rsidR="00F11700" w:rsidRPr="0020191D" w:rsidRDefault="00F11700" w:rsidP="00F11700">
      <w:pPr>
        <w:widowControl w:val="0"/>
        <w:jc w:val="center"/>
        <w:outlineLvl w:val="0"/>
        <w:rPr>
          <w:rFonts w:ascii="Times New Roman" w:hAnsi="Times New Roman"/>
          <w:b/>
          <w:sz w:val="22"/>
          <w:szCs w:val="22"/>
          <w:lang w:val="lt-LT"/>
        </w:rPr>
      </w:pPr>
      <w:r w:rsidRPr="0020191D">
        <w:rPr>
          <w:rFonts w:ascii="Times New Roman" w:hAnsi="Times New Roman"/>
          <w:b/>
          <w:sz w:val="22"/>
          <w:szCs w:val="22"/>
          <w:lang w:val="lt-LT"/>
        </w:rPr>
        <w:t>10.Sutarties nutraukimas</w:t>
      </w:r>
    </w:p>
    <w:p w14:paraId="16165874" w14:textId="77777777" w:rsidR="00F11700" w:rsidRPr="0020191D" w:rsidRDefault="00F11700" w:rsidP="00F11700">
      <w:pPr>
        <w:widowControl w:val="0"/>
        <w:jc w:val="center"/>
        <w:outlineLvl w:val="0"/>
        <w:rPr>
          <w:rFonts w:ascii="Times New Roman" w:hAnsi="Times New Roman"/>
          <w:b/>
          <w:sz w:val="22"/>
          <w:szCs w:val="22"/>
          <w:lang w:val="lt-LT"/>
        </w:rPr>
      </w:pPr>
    </w:p>
    <w:p w14:paraId="724C21FE"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 xml:space="preserve">10.1. Sutartis gali būti visiškai nutraukta Šalių susitarimu. </w:t>
      </w:r>
    </w:p>
    <w:p w14:paraId="6DC114E4"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10.2. Užsakovas turi teisę vienašališkai nutraukti šią Sutartį prieš terminą šiais atvejais:</w:t>
      </w:r>
    </w:p>
    <w:p w14:paraId="234B6657"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10.2.1. kai Vykdytojas bankrutuoja, yra likviduojamas, sustabdo ūkinę veiklą arba įstatymuose ir kituose teisės aktuose numatyta tvarka susidaro analogiška situacija;</w:t>
      </w:r>
    </w:p>
    <w:p w14:paraId="1EA1E6A8"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10.2.2. kai keičiasi Vykdytojas organizacinė struktūra – juridinis statusas, pobūdis ar valdymo struktūra ir tai gali turėti įtakos tinkamam Sutarties įvykdymui;</w:t>
      </w:r>
    </w:p>
    <w:p w14:paraId="441A86B5"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10.2.3. kai Vykdytojas įsiteisėjusiu kompetentingos institucijos ar teismo sprendimu yra pripažintas kaltu dėl profesinio pažeidimo;</w:t>
      </w:r>
    </w:p>
    <w:p w14:paraId="48AEB92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10.2.4. kai Vykdytojas įsiteisėjusiu teismo sprendimu pripažintas kaltu dėl sukčiavimo, korupcijos, pinigų plovimo, dalyvavimo nusikalstamoje organizacijoje;</w:t>
      </w:r>
    </w:p>
    <w:p w14:paraId="7200E5A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10.2.5. dėl kitokio pobūdžio Vykdytojo neveiksnumo, trukdančio vykdyti Sutartį;</w:t>
      </w:r>
    </w:p>
    <w:p w14:paraId="277625A2"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10.2.6. kai Vykdytojas Sutarties nevykdo, vykdo ją netinkamai, darydamas esminius Sutarties pažeidimus, nurodytus 9.3 punkte;</w:t>
      </w:r>
    </w:p>
    <w:p w14:paraId="7A8E9117"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 xml:space="preserve">10.2.7. kitais, Lietuvos Respublikos pirkimų, atliekamų vandentvarkos, energetikos, transporto ar pašto paslaugų srities perkančiųjų subjektų, įstatymo 98 straipsnio 1 dalyje numatytais, atvejais. </w:t>
      </w:r>
    </w:p>
    <w:p w14:paraId="4A610602"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10.3. Vykdytojas turi teisę vienašališkai nutraukti šią Sutartį prieš terminą šiais atvejais:</w:t>
      </w:r>
    </w:p>
    <w:p w14:paraId="07304EE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10.3.1. kai Užsakovas nevykdo ar netinkamai vykdo savo sutartinius įsipareigojimus, darydamas esminius Sutarties pažeidimus, nurodytus 9.4 punkte;</w:t>
      </w:r>
    </w:p>
    <w:p w14:paraId="634E9A2D"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10.3.2. kai Užsakovas bankrutuoja arba yra likviduojamas, sustabdo ūkinę veiklą arba įstatymuose ir kituose teisės aktuose numatyta tvarka susidaro analogiška situacija.</w:t>
      </w:r>
    </w:p>
    <w:p w14:paraId="597D9008"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 xml:space="preserve">10.4. Šalis, ketinanti vienašališkai nutraukti Sutartį (esant 10.2 ar 10.3 punktuose numatytoms sąlygoms), prieš 15 (penkiolika) kalendorinių dienų raštu praneša kitai Šaliai apie savo ketinimus ir nustato ne trumpesnį nei 2 </w:t>
      </w:r>
      <w:r w:rsidRPr="0020191D">
        <w:rPr>
          <w:rFonts w:ascii="Times New Roman" w:hAnsi="Times New Roman"/>
          <w:sz w:val="22"/>
          <w:szCs w:val="22"/>
          <w:lang w:val="lt-LT"/>
        </w:rPr>
        <w:lastRenderedPageBreak/>
        <w:t>(dviejų) darbo dienų terminą pranešime nurodytiems trūkumams ištaisyti. Esant 10.2.1, 10.2.3, 10.2.4</w:t>
      </w:r>
      <w:r>
        <w:rPr>
          <w:rFonts w:ascii="Times New Roman" w:hAnsi="Times New Roman"/>
          <w:sz w:val="22"/>
          <w:szCs w:val="22"/>
          <w:lang w:val="lt-LT"/>
        </w:rPr>
        <w:t>, 10.2.6.</w:t>
      </w:r>
      <w:r w:rsidRPr="0020191D">
        <w:rPr>
          <w:rFonts w:ascii="Times New Roman" w:hAnsi="Times New Roman"/>
          <w:sz w:val="22"/>
          <w:szCs w:val="22"/>
          <w:lang w:val="lt-LT"/>
        </w:rPr>
        <w:t xml:space="preserve"> ir 10.3.2 punktų sąlygoms, trūkumų ištaisymo terminas nenustatomas. Jei kaltoji Šalis per pranešime nurodytą terminą nepašalina Sutarties pažeidimų, Sutartis laikoma nutraukta nuo įspėjimo termino pasibaigimo dienos.</w:t>
      </w:r>
    </w:p>
    <w:p w14:paraId="410B5B06" w14:textId="77777777" w:rsidR="00F11700"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 xml:space="preserve">10.5. Sutartis gali būti nutraukta ir kitais Lietuvos Respublikos civiliniame kodekse numatytais pagrindais. </w:t>
      </w:r>
    </w:p>
    <w:p w14:paraId="6BAFC008" w14:textId="77777777" w:rsidR="00F11700" w:rsidRDefault="00F11700" w:rsidP="00F11700">
      <w:pPr>
        <w:widowControl w:val="0"/>
        <w:autoSpaceDE w:val="0"/>
        <w:autoSpaceDN w:val="0"/>
        <w:adjustRightInd w:val="0"/>
        <w:jc w:val="both"/>
        <w:rPr>
          <w:rFonts w:ascii="Times New Roman" w:hAnsi="Times New Roman"/>
          <w:sz w:val="22"/>
          <w:szCs w:val="22"/>
          <w:lang w:val="lt-LT"/>
        </w:rPr>
      </w:pPr>
    </w:p>
    <w:p w14:paraId="5066DE5A" w14:textId="77777777" w:rsidR="00F11700" w:rsidRPr="0020191D" w:rsidRDefault="00F11700" w:rsidP="00F11700">
      <w:pPr>
        <w:ind w:left="720"/>
        <w:contextualSpacing/>
        <w:jc w:val="center"/>
        <w:rPr>
          <w:rFonts w:ascii="Times New Roman" w:hAnsi="Times New Roman"/>
          <w:b/>
          <w:sz w:val="22"/>
          <w:szCs w:val="22"/>
          <w:lang w:val="lt-LT"/>
        </w:rPr>
      </w:pPr>
      <w:r w:rsidRPr="00581C1A">
        <w:rPr>
          <w:rFonts w:ascii="Times New Roman" w:hAnsi="Times New Roman"/>
          <w:b/>
          <w:bCs/>
          <w:sz w:val="22"/>
          <w:szCs w:val="22"/>
          <w:lang w:val="lt-LT" w:eastAsia="lt-LT"/>
        </w:rPr>
        <w:t>1</w:t>
      </w:r>
      <w:r>
        <w:rPr>
          <w:rFonts w:ascii="Times New Roman" w:hAnsi="Times New Roman"/>
          <w:b/>
          <w:bCs/>
          <w:sz w:val="22"/>
          <w:szCs w:val="22"/>
          <w:lang w:val="lt-LT" w:eastAsia="lt-LT"/>
        </w:rPr>
        <w:t>1</w:t>
      </w:r>
      <w:r w:rsidRPr="00581C1A">
        <w:rPr>
          <w:rFonts w:ascii="Times New Roman" w:hAnsi="Times New Roman"/>
          <w:b/>
          <w:bCs/>
          <w:sz w:val="22"/>
          <w:szCs w:val="22"/>
          <w:lang w:val="lt-LT" w:eastAsia="lt-LT"/>
        </w:rPr>
        <w:t>.  Asmens duomenų apsauga</w:t>
      </w:r>
      <w:r>
        <w:rPr>
          <w:rFonts w:ascii="Times New Roman" w:hAnsi="Times New Roman"/>
          <w:b/>
          <w:bCs/>
          <w:sz w:val="22"/>
          <w:szCs w:val="22"/>
          <w:lang w:val="lt-LT" w:eastAsia="lt-LT"/>
        </w:rPr>
        <w:t xml:space="preserve">, </w:t>
      </w:r>
      <w:r w:rsidRPr="0020191D">
        <w:rPr>
          <w:rFonts w:ascii="Times New Roman" w:hAnsi="Times New Roman"/>
          <w:b/>
          <w:sz w:val="22"/>
          <w:szCs w:val="22"/>
          <w:lang w:val="lt-LT"/>
        </w:rPr>
        <w:t>Informacijos konfidencialumas</w:t>
      </w:r>
    </w:p>
    <w:p w14:paraId="156D0ED2" w14:textId="77777777" w:rsidR="00F11700" w:rsidRPr="00581C1A" w:rsidRDefault="00F11700" w:rsidP="00F11700">
      <w:pPr>
        <w:pStyle w:val="Betarp"/>
        <w:jc w:val="center"/>
        <w:rPr>
          <w:rFonts w:ascii="Times New Roman" w:hAnsi="Times New Roman"/>
          <w:b/>
          <w:bCs/>
          <w:sz w:val="22"/>
          <w:szCs w:val="22"/>
          <w:lang w:val="lt-LT" w:eastAsia="lt-LT"/>
        </w:rPr>
      </w:pPr>
    </w:p>
    <w:p w14:paraId="13DE45E4" w14:textId="77777777" w:rsidR="00F11700" w:rsidRPr="00581C1A" w:rsidRDefault="00F11700" w:rsidP="00F11700">
      <w:pPr>
        <w:pStyle w:val="Betarp"/>
        <w:jc w:val="both"/>
        <w:rPr>
          <w:rFonts w:ascii="Times New Roman" w:hAnsi="Times New Roman"/>
          <w:sz w:val="22"/>
          <w:szCs w:val="22"/>
          <w:lang w:val="lt-LT" w:eastAsia="lt-LT"/>
        </w:rPr>
      </w:pPr>
      <w:bookmarkStart w:id="40" w:name="part_3fbd51653b4c498084e4c8438106ac73"/>
      <w:bookmarkEnd w:id="40"/>
      <w:r w:rsidRPr="00581C1A">
        <w:rPr>
          <w:rFonts w:ascii="Times New Roman" w:hAnsi="Times New Roman"/>
          <w:sz w:val="22"/>
          <w:szCs w:val="22"/>
          <w:lang w:val="lt-LT" w:eastAsia="lt-LT"/>
        </w:rPr>
        <w:t>1</w:t>
      </w:r>
      <w:r>
        <w:rPr>
          <w:rFonts w:ascii="Times New Roman" w:hAnsi="Times New Roman"/>
          <w:sz w:val="22"/>
          <w:szCs w:val="22"/>
          <w:lang w:val="lt-LT" w:eastAsia="lt-LT"/>
        </w:rPr>
        <w:t>1</w:t>
      </w:r>
      <w:r w:rsidRPr="00581C1A">
        <w:rPr>
          <w:rFonts w:ascii="Times New Roman" w:hAnsi="Times New Roman"/>
          <w:sz w:val="22"/>
          <w:szCs w:val="22"/>
          <w:lang w:val="lt-LT" w:eastAsia="lt-LT"/>
        </w:rPr>
        <w:t>.1.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2BE6C3" w14:textId="77777777" w:rsidR="00F11700" w:rsidRPr="007F2FF4" w:rsidRDefault="00F11700" w:rsidP="00F11700">
      <w:pPr>
        <w:pStyle w:val="Betarp"/>
        <w:jc w:val="both"/>
        <w:rPr>
          <w:rFonts w:ascii="Times New Roman" w:hAnsi="Times New Roman"/>
          <w:sz w:val="22"/>
          <w:szCs w:val="22"/>
          <w:lang w:val="lt-LT" w:eastAsia="lt-LT"/>
        </w:rPr>
      </w:pPr>
      <w:bookmarkStart w:id="41" w:name="part_f4b50eaac5d24d0486839fe7b064705f"/>
      <w:bookmarkEnd w:id="41"/>
      <w:r w:rsidRPr="00581C1A">
        <w:rPr>
          <w:rFonts w:ascii="Times New Roman" w:hAnsi="Times New Roman"/>
          <w:sz w:val="22"/>
          <w:szCs w:val="22"/>
          <w:lang w:val="lt-LT" w:eastAsia="lt-LT"/>
        </w:rPr>
        <w:t>1</w:t>
      </w:r>
      <w:r>
        <w:rPr>
          <w:rFonts w:ascii="Times New Roman" w:hAnsi="Times New Roman"/>
          <w:sz w:val="22"/>
          <w:szCs w:val="22"/>
          <w:lang w:val="lt-LT" w:eastAsia="lt-LT"/>
        </w:rPr>
        <w:t>1</w:t>
      </w:r>
      <w:r w:rsidRPr="00581C1A">
        <w:rPr>
          <w:rFonts w:ascii="Times New Roman" w:hAnsi="Times New Roman"/>
          <w:sz w:val="22"/>
          <w:szCs w:val="22"/>
          <w:lang w:val="lt-LT" w:eastAsia="lt-LT"/>
        </w:rPr>
        <w:t xml:space="preserve">.2.  Šalys patvirtina, kad jeigu siekiant užtikrinti tinkamą Sutarties vykdymą bus tvarkomi asmens duomenys, Šalys įsipareigoja sudaryti atskirą susitarimą dėl duomenų tvarkymo, kuriuo nustato duomenų </w:t>
      </w:r>
      <w:r w:rsidRPr="007F2FF4">
        <w:rPr>
          <w:rFonts w:ascii="Times New Roman" w:hAnsi="Times New Roman"/>
          <w:sz w:val="22"/>
          <w:szCs w:val="22"/>
          <w:lang w:val="lt-LT" w:eastAsia="lt-LT"/>
        </w:rPr>
        <w:t>tvarkymo dalyką ir trukmę, duomenų tvarkymo pobūdį ir tikslą, asmens duomenų rūšis ir duomenų subjektų kategorijas bei duomenų valdytojo prievoles ir teises.</w:t>
      </w:r>
    </w:p>
    <w:p w14:paraId="1C40A3C1" w14:textId="77777777" w:rsidR="00F11700" w:rsidRPr="007F2FF4" w:rsidRDefault="00F11700" w:rsidP="00F11700">
      <w:pPr>
        <w:pStyle w:val="Betarp"/>
        <w:jc w:val="both"/>
        <w:rPr>
          <w:rFonts w:ascii="Times New Roman" w:hAnsi="Times New Roman"/>
          <w:sz w:val="22"/>
          <w:szCs w:val="22"/>
          <w:lang w:val="lt-LT" w:eastAsia="lt-LT"/>
        </w:rPr>
      </w:pPr>
      <w:r w:rsidRPr="007F2FF4">
        <w:rPr>
          <w:rFonts w:ascii="Times New Roman" w:hAnsi="Times New Roman"/>
          <w:sz w:val="22"/>
          <w:szCs w:val="22"/>
          <w:lang w:val="lt-LT" w:eastAsia="lt-LT"/>
        </w:rPr>
        <w:t>11.3.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D6DF94" w14:textId="77777777" w:rsidR="00F11700" w:rsidRPr="007F2FF4" w:rsidRDefault="00F11700" w:rsidP="00F11700">
      <w:pPr>
        <w:pStyle w:val="Betarp"/>
        <w:rPr>
          <w:rFonts w:ascii="Times New Roman" w:hAnsi="Times New Roman"/>
          <w:sz w:val="22"/>
          <w:szCs w:val="22"/>
          <w:lang w:val="lt-LT" w:eastAsia="lt-LT"/>
        </w:rPr>
      </w:pPr>
      <w:bookmarkStart w:id="42" w:name="part_888dbe4296154da39cab3b315db10b9d"/>
      <w:bookmarkEnd w:id="42"/>
      <w:r w:rsidRPr="007F2FF4">
        <w:rPr>
          <w:rFonts w:ascii="Times New Roman" w:hAnsi="Times New Roman"/>
          <w:sz w:val="22"/>
          <w:szCs w:val="22"/>
          <w:lang w:val="lt-LT" w:eastAsia="lt-LT"/>
        </w:rPr>
        <w:t>11.4.  Šalis turi teisę atskleisti kitos Šalies konfidencialią informaciją šiais atvejais:</w:t>
      </w:r>
    </w:p>
    <w:p w14:paraId="2C4C2102"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3" w:name="part_e633eb17b3dd43e98fc77c9b6017f988"/>
      <w:bookmarkEnd w:id="43"/>
      <w:r w:rsidRPr="007F2FF4">
        <w:rPr>
          <w:rFonts w:ascii="Times New Roman" w:hAnsi="Times New Roman"/>
          <w:sz w:val="22"/>
          <w:szCs w:val="22"/>
          <w:lang w:val="lt-LT" w:eastAsia="lt-LT"/>
        </w:rPr>
        <w:t>11.4.1.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9B2775"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4" w:name="part_2d11068f54204da4b1cdcec53faadda4"/>
      <w:bookmarkEnd w:id="44"/>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4</w:t>
      </w:r>
      <w:r w:rsidRPr="007F2FF4">
        <w:rPr>
          <w:rFonts w:ascii="Times New Roman" w:hAnsi="Times New Roman"/>
          <w:sz w:val="22"/>
          <w:szCs w:val="22"/>
          <w:lang w:val="lt-LT" w:eastAsia="lt-LT"/>
        </w:rPr>
        <w:t>.2.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45BC9F" w14:textId="77777777" w:rsidR="00F11700" w:rsidRPr="007F2FF4" w:rsidRDefault="00F11700" w:rsidP="00F11700">
      <w:pPr>
        <w:pStyle w:val="Betarp"/>
        <w:jc w:val="both"/>
        <w:rPr>
          <w:rFonts w:ascii="Times New Roman" w:hAnsi="Times New Roman"/>
          <w:sz w:val="22"/>
          <w:szCs w:val="22"/>
          <w:lang w:val="lt-LT" w:eastAsia="lt-LT"/>
        </w:rPr>
      </w:pPr>
      <w:bookmarkStart w:id="45" w:name="part_1d65307afa014d9283aa3676f4c7c61b"/>
      <w:bookmarkEnd w:id="45"/>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5</w:t>
      </w:r>
      <w:r w:rsidRPr="007F2FF4">
        <w:rPr>
          <w:rFonts w:ascii="Times New Roman" w:hAnsi="Times New Roman"/>
          <w:sz w:val="22"/>
          <w:szCs w:val="22"/>
          <w:lang w:val="lt-LT" w:eastAsia="lt-LT"/>
        </w:rPr>
        <w:t>.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62092F" w14:textId="77777777" w:rsidR="00F11700" w:rsidRPr="007F2FF4" w:rsidRDefault="00F11700" w:rsidP="00F11700">
      <w:pPr>
        <w:pStyle w:val="Betarp"/>
        <w:jc w:val="both"/>
        <w:rPr>
          <w:rFonts w:ascii="Times New Roman" w:hAnsi="Times New Roman"/>
          <w:sz w:val="22"/>
          <w:szCs w:val="22"/>
          <w:lang w:val="lt-LT" w:eastAsia="lt-LT"/>
        </w:rPr>
      </w:pPr>
      <w:bookmarkStart w:id="46" w:name="part_a3944f4a3ec541b7acc4a086b11261d5"/>
      <w:bookmarkEnd w:id="46"/>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  Šalis atsako:</w:t>
      </w:r>
    </w:p>
    <w:p w14:paraId="50073FCB"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7" w:name="part_4929667f44544ee29febe8dce6ae6600"/>
      <w:bookmarkEnd w:id="47"/>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.1.   už bet kokį neteisėtą, įskaitant atsitiktinį, kitos Šalies konfidencialios informacijos ar bet kurios jos dalies atskleidimą ar perdavimą arba konfidencialios informacijos neteisėtą naudojimą;</w:t>
      </w:r>
    </w:p>
    <w:p w14:paraId="412721EB"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8" w:name="part_7341748040904371848852edb1811b7c"/>
      <w:bookmarkEnd w:id="48"/>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.2.   už tai, kad nesiėmė visų protingų veiksmų, kad išsaugotų ir apsaugotų kitos Šalies konfidencialią informaciją ar bet kurią jos dalį, užkirstų kelią tolesniam jos neteisėtam atskleidimui, perdavimui ar naudojimui.</w:t>
      </w:r>
    </w:p>
    <w:p w14:paraId="154CFFAD" w14:textId="77777777" w:rsidR="00F11700" w:rsidRPr="0020191D" w:rsidRDefault="00F11700" w:rsidP="00F11700">
      <w:pPr>
        <w:rPr>
          <w:rFonts w:ascii="Times New Roman" w:eastAsia="Calibri" w:hAnsi="Times New Roman"/>
          <w:b/>
          <w:sz w:val="22"/>
          <w:szCs w:val="22"/>
          <w:lang w:val="lt-LT"/>
        </w:rPr>
      </w:pPr>
      <w:bookmarkStart w:id="49" w:name="part_d3544e0d560c4561a4417baf4e401f36"/>
      <w:bookmarkEnd w:id="35"/>
      <w:bookmarkEnd w:id="36"/>
      <w:bookmarkEnd w:id="37"/>
      <w:bookmarkEnd w:id="38"/>
      <w:bookmarkEnd w:id="39"/>
      <w:bookmarkEnd w:id="49"/>
    </w:p>
    <w:p w14:paraId="45F95861"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Ginčų nagrinėjimo tvarka</w:t>
      </w:r>
    </w:p>
    <w:p w14:paraId="09C0547D" w14:textId="77777777" w:rsidR="00F11700" w:rsidRPr="0020191D" w:rsidRDefault="00F11700" w:rsidP="00F11700">
      <w:pPr>
        <w:ind w:left="900"/>
        <w:contextualSpacing/>
        <w:rPr>
          <w:rFonts w:ascii="TimesLT" w:eastAsia="Calibri" w:hAnsi="TimesLT"/>
          <w:b/>
          <w:sz w:val="22"/>
          <w:szCs w:val="22"/>
          <w:lang w:val="lt-LT" w:eastAsia="en-US"/>
        </w:rPr>
      </w:pPr>
    </w:p>
    <w:p w14:paraId="3275EB52"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 xml:space="preserve">12.1. Šiai Sutarčiai ir visoms iš šios Sutarties atsirandančioms teisėms ir pareigoms taikomi Lietuvos Respublikos įstatymai bei kiti norminiai teisės aktai. Sutartis sudaryta ir turi būti aiškinama pagal Lietuvos Respublikos teisę. </w:t>
      </w:r>
    </w:p>
    <w:p w14:paraId="70D16D32"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20191D">
        <w:rPr>
          <w:rFonts w:ascii="Times New Roman" w:hAnsi="Times New Roman"/>
          <w:bCs/>
          <w:sz w:val="22"/>
          <w:szCs w:val="22"/>
          <w:lang w:val="lt-LT"/>
        </w:rPr>
        <w:t xml:space="preserve"> Derybų pradžia laikoma diena, kurią viena iš Šalių pateikė prašymą raštu kitai Šaliai su siūlymu pradėti derybas. </w:t>
      </w:r>
      <w:r w:rsidRPr="0020191D">
        <w:rPr>
          <w:rFonts w:ascii="Times New Roman" w:hAnsi="Times New Roman"/>
          <w:sz w:val="22"/>
          <w:szCs w:val="22"/>
          <w:lang w:val="lt-LT"/>
        </w:rPr>
        <w:t>Nepaisydamos to, kad ginčas yra nagrinėjamas teisme, Šalys ir toliau vykdo savo sutartinius įsipareigojimus, jeigu nesusitarta kitaip.</w:t>
      </w:r>
    </w:p>
    <w:p w14:paraId="2D571126" w14:textId="77777777" w:rsidR="00F11700" w:rsidRPr="0020191D" w:rsidRDefault="00F11700" w:rsidP="00F11700">
      <w:pPr>
        <w:jc w:val="both"/>
        <w:rPr>
          <w:rFonts w:ascii="Times New Roman" w:hAnsi="Times New Roman"/>
          <w:sz w:val="22"/>
          <w:szCs w:val="22"/>
          <w:lang w:val="lt-LT"/>
        </w:rPr>
      </w:pPr>
    </w:p>
    <w:p w14:paraId="0039AD8F"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Sutarties pakeitimai</w:t>
      </w:r>
    </w:p>
    <w:p w14:paraId="3FC3F6C1" w14:textId="77777777" w:rsidR="00F11700" w:rsidRPr="0020191D" w:rsidRDefault="00F11700" w:rsidP="00F11700">
      <w:pPr>
        <w:ind w:left="540"/>
        <w:rPr>
          <w:rFonts w:ascii="TimesLT" w:hAnsi="TimesLT"/>
          <w:b/>
          <w:sz w:val="22"/>
          <w:szCs w:val="22"/>
          <w:lang w:val="lt-LT"/>
        </w:rPr>
      </w:pPr>
    </w:p>
    <w:p w14:paraId="5BDE1F9B"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lastRenderedPageBreak/>
        <w:t>13.1. Sutarties keitimai galimi tik Lietuvos Respublikos pirkimų, atliekamų vandentvarkos, energetikos, transporto ar pašto paslaugų srities perkančiųjų subjektų, įstatymo 97 straipsnyje numatytais atvejais ir nustatyta tvarka.</w:t>
      </w:r>
    </w:p>
    <w:p w14:paraId="736F6F32" w14:textId="77777777" w:rsidR="00F11700" w:rsidRPr="0020191D" w:rsidRDefault="00F11700" w:rsidP="00F11700">
      <w:pPr>
        <w:jc w:val="both"/>
        <w:rPr>
          <w:rFonts w:ascii="Times New Roman" w:hAnsi="Times New Roman"/>
          <w:iCs/>
          <w:sz w:val="22"/>
          <w:szCs w:val="22"/>
          <w:lang w:val="lt-LT"/>
        </w:rPr>
      </w:pPr>
      <w:r w:rsidRPr="0020191D">
        <w:rPr>
          <w:rFonts w:ascii="Times New Roman" w:hAnsi="Times New Roman"/>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1509D4F7" w14:textId="77777777" w:rsidR="00F11700" w:rsidRPr="0020191D" w:rsidRDefault="00F11700" w:rsidP="00F11700">
      <w:pPr>
        <w:rPr>
          <w:rFonts w:ascii="TimesLT" w:hAnsi="TimesLT"/>
          <w:b/>
          <w:sz w:val="22"/>
          <w:szCs w:val="22"/>
          <w:lang w:val="lt-LT"/>
        </w:rPr>
      </w:pPr>
    </w:p>
    <w:p w14:paraId="353BCEB0"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Subt</w:t>
      </w:r>
      <w:r>
        <w:rPr>
          <w:rFonts w:ascii="TimesLT" w:eastAsia="Calibri" w:hAnsi="TimesLT"/>
          <w:b/>
          <w:sz w:val="22"/>
          <w:szCs w:val="22"/>
          <w:lang w:val="lt-LT" w:eastAsia="en-US"/>
        </w:rPr>
        <w:t>ie</w:t>
      </w:r>
      <w:r w:rsidRPr="0020191D">
        <w:rPr>
          <w:rFonts w:ascii="TimesLT" w:eastAsia="Calibri" w:hAnsi="TimesLT"/>
          <w:b/>
          <w:sz w:val="22"/>
          <w:szCs w:val="22"/>
          <w:lang w:val="lt-LT" w:eastAsia="en-US"/>
        </w:rPr>
        <w:t>kėjų keitimo tvarka</w:t>
      </w:r>
    </w:p>
    <w:p w14:paraId="5275104D" w14:textId="77777777" w:rsidR="00F11700" w:rsidRPr="0020191D" w:rsidRDefault="00F11700" w:rsidP="00F11700">
      <w:pPr>
        <w:ind w:left="900"/>
        <w:contextualSpacing/>
        <w:rPr>
          <w:rFonts w:ascii="Times New Roman" w:eastAsia="Calibri" w:hAnsi="Times New Roman"/>
          <w:b/>
          <w:sz w:val="22"/>
          <w:szCs w:val="22"/>
          <w:lang w:val="lt-LT" w:eastAsia="en-US"/>
        </w:rPr>
      </w:pPr>
    </w:p>
    <w:p w14:paraId="0D6B006E" w14:textId="1042109C" w:rsidR="00574A3B" w:rsidRPr="00AB40A4" w:rsidRDefault="00574A3B" w:rsidP="00574A3B">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sidR="00B579E2">
        <w:rPr>
          <w:rFonts w:ascii="Times New Roman" w:hAnsi="Times New Roman"/>
          <w:sz w:val="22"/>
          <w:szCs w:val="22"/>
          <w:lang w:val="lt-LT" w:eastAsia="en-US"/>
        </w:rPr>
        <w:t>4</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B579E2">
        <w:rPr>
          <w:rFonts w:ascii="Times New Roman" w:eastAsia="Calibri" w:hAnsi="Times New Roman"/>
          <w:sz w:val="22"/>
          <w:szCs w:val="22"/>
          <w:lang w:val="lt-LT" w:eastAsia="en-US"/>
        </w:rPr>
        <w:t>tiekėjai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 xml:space="preserve">kurių pajėgumais rėmėsi </w:t>
      </w:r>
      <w:r w:rsidR="00B579E2">
        <w:rPr>
          <w:rFonts w:ascii="Times New Roman" w:hAnsi="Times New Roman"/>
          <w:kern w:val="16"/>
          <w:sz w:val="22"/>
          <w:szCs w:val="22"/>
          <w:lang w:val="lt-LT" w:eastAsia="ar-SA"/>
        </w:rPr>
        <w:t>Vykdytojas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w:t>
      </w:r>
      <w:r w:rsidR="00B579E2">
        <w:rPr>
          <w:rFonts w:ascii="Times New Roman" w:hAnsi="Times New Roman"/>
          <w:i/>
          <w:kern w:val="16"/>
          <w:sz w:val="22"/>
          <w:szCs w:val="22"/>
          <w:lang w:val="lt-LT" w:eastAsia="ar-SA"/>
        </w:rPr>
        <w:t>Vykdytojas</w:t>
      </w:r>
      <w:r w:rsidRPr="00AB40A4">
        <w:rPr>
          <w:rFonts w:ascii="Times New Roman" w:hAnsi="Times New Roman"/>
          <w:i/>
          <w:kern w:val="16"/>
          <w:sz w:val="22"/>
          <w:szCs w:val="22"/>
          <w:lang w:val="lt-LT" w:eastAsia="ar-SA"/>
        </w:rPr>
        <w:t xml:space="preserve">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5CFC23BF" w14:textId="7D90B540" w:rsidR="00574A3B" w:rsidRPr="00AB40A4" w:rsidRDefault="00574A3B" w:rsidP="00574A3B">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sidR="00BE6F9E">
        <w:rPr>
          <w:rFonts w:ascii="Times New Roman" w:hAnsi="Times New Roman"/>
          <w:sz w:val="22"/>
          <w:szCs w:val="22"/>
          <w:lang w:val="lt-LT" w:eastAsia="en-US"/>
        </w:rPr>
        <w:t>4</w:t>
      </w:r>
      <w:r w:rsidRPr="00AB40A4">
        <w:rPr>
          <w:rFonts w:ascii="Times New Roman" w:hAnsi="Times New Roman"/>
          <w:sz w:val="22"/>
          <w:szCs w:val="22"/>
          <w:lang w:val="lt-LT" w:eastAsia="en-US"/>
        </w:rPr>
        <w:t xml:space="preserve">.2. </w:t>
      </w:r>
      <w:r w:rsidR="00BE6F9E"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įsipareigoja iki </w:t>
      </w:r>
      <w:r w:rsidR="00BE6F9E">
        <w:rPr>
          <w:rFonts w:ascii="Times New Roman" w:hAnsi="Times New Roman"/>
          <w:sz w:val="22"/>
          <w:szCs w:val="22"/>
          <w:lang w:val="lt-LT" w:eastAsia="en-US"/>
        </w:rPr>
        <w:t>Paslaugos teikimo pradžios</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 xml:space="preserve">jeigu dalis </w:t>
      </w:r>
      <w:r w:rsidR="00BE6F9E">
        <w:rPr>
          <w:rFonts w:ascii="Times New Roman" w:eastAsia="Arial" w:hAnsi="Times New Roman"/>
          <w:i/>
          <w:iCs/>
          <w:sz w:val="22"/>
          <w:szCs w:val="22"/>
          <w:lang w:val="lt-LT" w:eastAsia="en-US"/>
        </w:rPr>
        <w:t>paslaugos</w:t>
      </w:r>
      <w:r w:rsidRPr="00295C55">
        <w:rPr>
          <w:rFonts w:ascii="Times New Roman" w:eastAsia="Arial" w:hAnsi="Times New Roman"/>
          <w:i/>
          <w:iCs/>
          <w:sz w:val="22"/>
          <w:szCs w:val="22"/>
          <w:lang w:val="lt-LT" w:eastAsia="en-US"/>
        </w:rPr>
        <w:t xml:space="preserve"> buvo numatyta perduoti sub</w:t>
      </w:r>
      <w:r w:rsidR="00BE6F9E">
        <w:rPr>
          <w:rFonts w:ascii="Times New Roman" w:eastAsia="Arial" w:hAnsi="Times New Roman"/>
          <w:i/>
          <w:iCs/>
          <w:sz w:val="22"/>
          <w:szCs w:val="22"/>
          <w:lang w:val="lt-LT" w:eastAsia="en-US"/>
        </w:rPr>
        <w:t>tiekėjui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tiekėjui</w:t>
      </w:r>
      <w:r w:rsidRPr="00AB40A4">
        <w:rPr>
          <w:rFonts w:ascii="Times New Roman" w:eastAsia="Arial" w:hAnsi="Times New Roman"/>
          <w:sz w:val="22"/>
          <w:szCs w:val="22"/>
          <w:lang w:val="lt-LT" w:eastAsia="en-US"/>
        </w:rPr>
        <w:t xml:space="preserve"> perduodamų atlikti </w:t>
      </w:r>
      <w:r w:rsidR="00BE6F9E">
        <w:rPr>
          <w:rFonts w:ascii="Times New Roman" w:eastAsia="Arial" w:hAnsi="Times New Roman"/>
          <w:sz w:val="22"/>
          <w:szCs w:val="22"/>
          <w:lang w:val="lt-LT" w:eastAsia="en-US"/>
        </w:rPr>
        <w:t>Paslaugos</w:t>
      </w:r>
      <w:r w:rsidRPr="00AB40A4">
        <w:rPr>
          <w:rFonts w:ascii="Times New Roman" w:eastAsia="Arial" w:hAnsi="Times New Roman"/>
          <w:sz w:val="22"/>
          <w:szCs w:val="22"/>
          <w:lang w:val="lt-LT" w:eastAsia="en-US"/>
        </w:rPr>
        <w:t xml:space="preserve">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darbuotojai yra priskiriami </w:t>
      </w:r>
      <w:r w:rsidR="00BE6F9E" w:rsidRPr="0020191D">
        <w:rPr>
          <w:rFonts w:ascii="Times New Roman" w:eastAsia="Calibri" w:hAnsi="Times New Roman"/>
          <w:sz w:val="22"/>
          <w:szCs w:val="22"/>
          <w:lang w:val="lt-LT" w:eastAsia="en-US"/>
        </w:rPr>
        <w:t>Vykdytoj</w:t>
      </w:r>
      <w:r w:rsidR="00BE6F9E">
        <w:rPr>
          <w:rFonts w:ascii="Times New Roman" w:eastAsia="Calibri" w:hAnsi="Times New Roman"/>
          <w:sz w:val="22"/>
          <w:szCs w:val="22"/>
          <w:lang w:val="lt-LT" w:eastAsia="en-US"/>
        </w:rPr>
        <w:t>o</w:t>
      </w:r>
      <w:r w:rsidRPr="00AB40A4">
        <w:rPr>
          <w:rFonts w:ascii="Times New Roman" w:eastAsia="Arial" w:hAnsi="Times New Roman"/>
          <w:sz w:val="22"/>
          <w:szCs w:val="22"/>
          <w:lang w:val="lt-LT" w:eastAsia="en-US"/>
        </w:rPr>
        <w:t xml:space="preserve"> personalui pagal Sutartį bei gali patekti į </w:t>
      </w:r>
      <w:r w:rsidR="00BE6F9E">
        <w:rPr>
          <w:rFonts w:ascii="Times New Roman" w:eastAsia="Arial" w:hAnsi="Times New Roman"/>
          <w:sz w:val="22"/>
          <w:szCs w:val="22"/>
          <w:lang w:val="lt-LT" w:eastAsia="en-US"/>
        </w:rPr>
        <w:t>objektą</w:t>
      </w:r>
      <w:r w:rsidRPr="00AB40A4">
        <w:rPr>
          <w:rFonts w:ascii="Times New Roman" w:eastAsia="Arial" w:hAnsi="Times New Roman"/>
          <w:sz w:val="22"/>
          <w:szCs w:val="22"/>
          <w:lang w:val="lt-LT" w:eastAsia="en-US"/>
        </w:rPr>
        <w:t xml:space="preserve">. Jeigu į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kuris nebuvo išviešintas pasiūlyme, </w:t>
      </w:r>
      <w:r w:rsidR="00BE6F9E" w:rsidRPr="0020191D">
        <w:rPr>
          <w:rFonts w:ascii="Times New Roman" w:eastAsia="Calibri" w:hAnsi="Times New Roman"/>
          <w:sz w:val="22"/>
          <w:szCs w:val="22"/>
          <w:lang w:val="lt-LT" w:eastAsia="en-US"/>
        </w:rPr>
        <w:t>Vykdytojas</w:t>
      </w:r>
      <w:r w:rsidRPr="00AB40A4">
        <w:rPr>
          <w:rFonts w:ascii="Times New Roman" w:eastAsia="Arial" w:hAnsi="Times New Roman"/>
          <w:sz w:val="22"/>
          <w:szCs w:val="22"/>
          <w:lang w:val="lt-LT" w:eastAsia="en-US"/>
        </w:rPr>
        <w:t xml:space="preserve"> privalo pateikti ir dokumentus įrodančius, kad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F3EC65" w14:textId="453B3D9B" w:rsidR="00BE6F9E" w:rsidRPr="00AB40A4" w:rsidRDefault="00BE6F9E" w:rsidP="00BE6F9E">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4</w:t>
      </w:r>
      <w:r w:rsidRPr="00AB40A4">
        <w:rPr>
          <w:rFonts w:ascii="Times New Roman" w:eastAsia="Calibri" w:hAnsi="Times New Roman"/>
          <w:sz w:val="22"/>
          <w:szCs w:val="22"/>
          <w:lang w:val="lt-LT" w:eastAsia="en-US"/>
        </w:rPr>
        <w:t xml:space="preserve">.3. Sutarties vykdymo metu </w:t>
      </w:r>
      <w:r w:rsidRPr="0020191D">
        <w:rPr>
          <w:rFonts w:ascii="Times New Roman" w:eastAsia="Calibri" w:hAnsi="Times New Roman"/>
          <w:sz w:val="22"/>
          <w:szCs w:val="22"/>
          <w:lang w:val="lt-LT" w:eastAsia="en-US"/>
        </w:rPr>
        <w:t>Vykdytojas</w:t>
      </w:r>
      <w:r w:rsidRPr="00AB40A4">
        <w:rPr>
          <w:rFonts w:ascii="Times New Roman" w:eastAsia="Calibri" w:hAnsi="Times New Roman"/>
          <w:sz w:val="22"/>
          <w:szCs w:val="22"/>
          <w:lang w:val="lt-LT" w:eastAsia="en-US"/>
        </w:rPr>
        <w:t xml:space="preserve"> gali keisti Sub</w:t>
      </w:r>
      <w:r>
        <w:rPr>
          <w:rFonts w:ascii="Times New Roman" w:eastAsia="Calibri" w:hAnsi="Times New Roman"/>
          <w:sz w:val="22"/>
          <w:szCs w:val="22"/>
          <w:lang w:val="lt-LT" w:eastAsia="en-US"/>
        </w:rPr>
        <w:t>tiekėjus</w:t>
      </w:r>
      <w:r w:rsidRPr="00AB40A4">
        <w:rPr>
          <w:rFonts w:ascii="Times New Roman" w:eastAsia="Calibri" w:hAnsi="Times New Roman"/>
          <w:sz w:val="22"/>
          <w:szCs w:val="22"/>
          <w:lang w:val="lt-LT" w:eastAsia="en-US"/>
        </w:rPr>
        <w:t xml:space="preserve">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 xml:space="preserve">Tuo atveju </w:t>
      </w:r>
      <w:r w:rsidRPr="0020191D">
        <w:rPr>
          <w:rFonts w:ascii="Times New Roman" w:eastAsia="Calibri" w:hAnsi="Times New Roman"/>
          <w:sz w:val="22"/>
          <w:szCs w:val="22"/>
          <w:lang w:val="lt-LT" w:eastAsia="en-US"/>
        </w:rPr>
        <w:t>Vykdytojas</w:t>
      </w:r>
      <w:r w:rsidRPr="00AB40A4">
        <w:rPr>
          <w:rFonts w:ascii="Times New Roman" w:eastAsia="Calibri" w:hAnsi="Times New Roman"/>
          <w:sz w:val="22"/>
          <w:szCs w:val="22"/>
          <w:lang w:val="lt-LT" w:eastAsia="en-US"/>
        </w:rPr>
        <w:t xml:space="preserve"> tikslina Sub</w:t>
      </w:r>
      <w:r>
        <w:rPr>
          <w:rFonts w:ascii="Times New Roman" w:eastAsia="Calibri" w:hAnsi="Times New Roman"/>
          <w:sz w:val="22"/>
          <w:szCs w:val="22"/>
          <w:lang w:val="lt-LT" w:eastAsia="en-US"/>
        </w:rPr>
        <w:t>tiekėjų</w:t>
      </w:r>
      <w:r w:rsidRPr="00AB40A4">
        <w:rPr>
          <w:rFonts w:ascii="Times New Roman" w:eastAsia="Calibri" w:hAnsi="Times New Roman"/>
          <w:sz w:val="22"/>
          <w:szCs w:val="22"/>
          <w:lang w:val="lt-LT" w:eastAsia="en-US"/>
        </w:rPr>
        <w:t xml:space="preserve"> sąrašą ir pateikia visą informaciją nurodytą sutarties 1</w:t>
      </w:r>
      <w:r>
        <w:rPr>
          <w:rFonts w:ascii="Times New Roman" w:eastAsia="Calibri" w:hAnsi="Times New Roman"/>
          <w:sz w:val="22"/>
          <w:szCs w:val="22"/>
          <w:lang w:val="lt-LT" w:eastAsia="en-US"/>
        </w:rPr>
        <w:t>4</w:t>
      </w:r>
      <w:r w:rsidRPr="00AB40A4">
        <w:rPr>
          <w:rFonts w:ascii="Times New Roman" w:eastAsia="Calibri" w:hAnsi="Times New Roman"/>
          <w:sz w:val="22"/>
          <w:szCs w:val="22"/>
          <w:lang w:val="lt-LT" w:eastAsia="en-US"/>
        </w:rPr>
        <w:t>.2. punkte</w:t>
      </w:r>
    </w:p>
    <w:p w14:paraId="6EC0D0F4" w14:textId="2B58DFA6" w:rsidR="00BE6F9E" w:rsidRPr="00AB40A4" w:rsidRDefault="00BE6F9E" w:rsidP="00BE6F9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4</w:t>
      </w:r>
      <w:r w:rsidRPr="00AB40A4">
        <w:rPr>
          <w:rFonts w:ascii="Times New Roman" w:hAnsi="Times New Roman"/>
          <w:sz w:val="22"/>
          <w:szCs w:val="22"/>
          <w:lang w:val="lt-LT" w:eastAsia="en-US"/>
        </w:rPr>
        <w:t xml:space="preserve">.4. Tais atvejais, kai </w:t>
      </w:r>
      <w:r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keičia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4</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w:t>
      </w:r>
      <w:r w:rsidRPr="0020191D">
        <w:rPr>
          <w:rFonts w:ascii="Times New Roman" w:eastAsia="Calibri" w:hAnsi="Times New Roman"/>
          <w:sz w:val="22"/>
          <w:szCs w:val="22"/>
          <w:lang w:val="lt-LT" w:eastAsia="en-US"/>
        </w:rPr>
        <w:t>Vykdytojas</w:t>
      </w:r>
      <w:r w:rsidRPr="00AB40A4">
        <w:rPr>
          <w:rFonts w:ascii="Times New Roman" w:hAnsi="Times New Roman"/>
          <w:kern w:val="16"/>
          <w:sz w:val="22"/>
          <w:szCs w:val="22"/>
          <w:lang w:val="lt-LT" w:eastAsia="ar-SA"/>
        </w:rPr>
        <w:t>,</w:t>
      </w:r>
      <w:r w:rsidRPr="00AB40A4">
        <w:rPr>
          <w:rFonts w:ascii="Times New Roman" w:hAnsi="Times New Roman"/>
          <w:sz w:val="22"/>
          <w:szCs w:val="22"/>
          <w:lang w:val="lt-LT" w:eastAsia="en-US"/>
        </w:rPr>
        <w:t xml:space="preserve"> keitimas įforminamas Šalims pasirašant papildomą susitarimą.</w:t>
      </w:r>
    </w:p>
    <w:p w14:paraId="761D20FD" w14:textId="2D33A8D1" w:rsidR="00BE6F9E" w:rsidRPr="00AB40A4" w:rsidRDefault="00BE6F9E" w:rsidP="00BE6F9E">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4</w:t>
      </w:r>
      <w:r w:rsidRPr="00AB40A4">
        <w:rPr>
          <w:rFonts w:ascii="Times New Roman" w:hAnsi="Times New Roman"/>
          <w:sz w:val="22"/>
          <w:szCs w:val="22"/>
          <w:lang w:val="lt-LT" w:eastAsia="en-US"/>
        </w:rPr>
        <w:t xml:space="preserve">.5. Tais atvejais, kai </w:t>
      </w:r>
      <w:r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keičia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tiekėjo</w:t>
      </w:r>
      <w:r w:rsidRPr="00AB40A4">
        <w:rPr>
          <w:rFonts w:ascii="Times New Roman" w:hAnsi="Times New Roman"/>
          <w:sz w:val="22"/>
          <w:szCs w:val="22"/>
          <w:lang w:val="lt-LT" w:eastAsia="en-US"/>
        </w:rPr>
        <w:t xml:space="preserve"> keitimas įforminamas </w:t>
      </w:r>
      <w:r w:rsidRPr="0020191D">
        <w:rPr>
          <w:rFonts w:ascii="Times New Roman" w:eastAsia="Calibri" w:hAnsi="Times New Roman"/>
          <w:sz w:val="22"/>
          <w:szCs w:val="22"/>
          <w:lang w:val="lt-LT" w:eastAsia="en-US"/>
        </w:rPr>
        <w:t>Vykdytoj</w:t>
      </w:r>
      <w:r>
        <w:rPr>
          <w:rFonts w:ascii="Times New Roman" w:eastAsia="Calibri" w:hAnsi="Times New Roman"/>
          <w:sz w:val="22"/>
          <w:szCs w:val="22"/>
          <w:lang w:val="lt-LT" w:eastAsia="en-US"/>
        </w:rPr>
        <w:t>ui</w:t>
      </w:r>
      <w:r w:rsidRPr="00AB40A4">
        <w:rPr>
          <w:rFonts w:ascii="Times New Roman" w:hAnsi="Times New Roman"/>
          <w:sz w:val="22"/>
          <w:szCs w:val="22"/>
          <w:lang w:val="lt-LT" w:eastAsia="en-US"/>
        </w:rPr>
        <w:t xml:space="preserve"> pateikus patikslintą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tiekėjų</w:t>
      </w:r>
      <w:r w:rsidRPr="00AB40A4">
        <w:rPr>
          <w:rFonts w:ascii="Times New Roman" w:eastAsia="Calibri" w:hAnsi="Times New Roman"/>
          <w:sz w:val="22"/>
          <w:szCs w:val="22"/>
          <w:lang w:val="lt-LT" w:eastAsia="en-US"/>
        </w:rPr>
        <w:t xml:space="preserve"> sąrašą</w:t>
      </w:r>
      <w:r w:rsidRPr="00AB40A4">
        <w:rPr>
          <w:rFonts w:ascii="Times New Roman" w:hAnsi="Times New Roman"/>
          <w:sz w:val="22"/>
          <w:szCs w:val="22"/>
          <w:lang w:val="lt-LT" w:eastAsia="en-US"/>
        </w:rPr>
        <w:t>.</w:t>
      </w:r>
    </w:p>
    <w:p w14:paraId="52E533E8" w14:textId="7C99ECA3" w:rsidR="00F11700" w:rsidRPr="0020191D" w:rsidRDefault="00F11700" w:rsidP="00F11700">
      <w:pPr>
        <w:tabs>
          <w:tab w:val="left" w:pos="709"/>
        </w:tabs>
        <w:jc w:val="both"/>
        <w:rPr>
          <w:rFonts w:ascii="Times New Roman" w:hAnsi="Times New Roman"/>
          <w:sz w:val="22"/>
          <w:szCs w:val="22"/>
          <w:lang w:val="lt-LT"/>
        </w:rPr>
      </w:pPr>
      <w:r w:rsidRPr="0020191D">
        <w:rPr>
          <w:rFonts w:ascii="Times New Roman" w:hAnsi="Times New Roman"/>
          <w:sz w:val="22"/>
          <w:szCs w:val="22"/>
          <w:lang w:val="lt-LT"/>
        </w:rPr>
        <w:t>14.</w:t>
      </w:r>
      <w:r w:rsidR="00BE6F9E">
        <w:rPr>
          <w:rFonts w:ascii="Times New Roman" w:hAnsi="Times New Roman"/>
          <w:sz w:val="22"/>
          <w:szCs w:val="22"/>
          <w:lang w:val="lt-LT"/>
        </w:rPr>
        <w:t>6</w:t>
      </w:r>
      <w:r w:rsidRPr="0020191D">
        <w:rPr>
          <w:rFonts w:ascii="Times New Roman" w:hAnsi="Times New Roman"/>
          <w:sz w:val="22"/>
          <w:szCs w:val="22"/>
          <w:lang w:val="lt-LT"/>
        </w:rPr>
        <w:t>. Subt</w:t>
      </w:r>
      <w:r>
        <w:rPr>
          <w:rFonts w:ascii="Times New Roman" w:hAnsi="Times New Roman"/>
          <w:sz w:val="22"/>
          <w:szCs w:val="22"/>
          <w:lang w:val="lt-LT"/>
        </w:rPr>
        <w:t>ie</w:t>
      </w:r>
      <w:r w:rsidRPr="0020191D">
        <w:rPr>
          <w:rFonts w:ascii="Times New Roman" w:hAnsi="Times New Roman"/>
          <w:sz w:val="22"/>
          <w:szCs w:val="22"/>
          <w:lang w:val="lt-LT"/>
        </w:rPr>
        <w:t xml:space="preserve">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 </w:t>
      </w:r>
    </w:p>
    <w:p w14:paraId="3E0524BF" w14:textId="77777777" w:rsidR="00F11700" w:rsidRPr="0020191D" w:rsidRDefault="00F11700" w:rsidP="00F11700">
      <w:pPr>
        <w:tabs>
          <w:tab w:val="left" w:pos="709"/>
        </w:tabs>
        <w:jc w:val="both"/>
        <w:rPr>
          <w:rFonts w:ascii="Times New Roman" w:hAnsi="Times New Roman"/>
          <w:sz w:val="22"/>
          <w:szCs w:val="22"/>
          <w:lang w:val="lt-LT"/>
        </w:rPr>
      </w:pPr>
    </w:p>
    <w:p w14:paraId="665F8894" w14:textId="77777777" w:rsidR="00F11700" w:rsidRPr="0020191D" w:rsidRDefault="00F11700" w:rsidP="00F11700">
      <w:pPr>
        <w:numPr>
          <w:ilvl w:val="0"/>
          <w:numId w:val="4"/>
        </w:numPr>
        <w:contextualSpacing/>
        <w:jc w:val="center"/>
        <w:rPr>
          <w:rFonts w:ascii="Times New Roman" w:eastAsia="Calibri" w:hAnsi="Times New Roman"/>
          <w:b/>
          <w:sz w:val="22"/>
          <w:szCs w:val="22"/>
          <w:lang w:val="lt-LT" w:eastAsia="en-US"/>
        </w:rPr>
      </w:pPr>
      <w:r w:rsidRPr="0020191D">
        <w:rPr>
          <w:rFonts w:ascii="Times New Roman" w:eastAsia="Calibri" w:hAnsi="Times New Roman"/>
          <w:b/>
          <w:sz w:val="22"/>
          <w:szCs w:val="22"/>
          <w:lang w:val="lt-LT" w:eastAsia="en-US"/>
        </w:rPr>
        <w:t>Baigiamosios nuostatos</w:t>
      </w:r>
    </w:p>
    <w:p w14:paraId="7A0783C2" w14:textId="77777777" w:rsidR="00F11700" w:rsidRPr="0020191D" w:rsidRDefault="00F11700" w:rsidP="00F11700">
      <w:pPr>
        <w:ind w:left="900"/>
        <w:contextualSpacing/>
        <w:rPr>
          <w:rFonts w:ascii="Times New Roman" w:eastAsia="Calibri" w:hAnsi="Times New Roman"/>
          <w:b/>
          <w:sz w:val="22"/>
          <w:szCs w:val="22"/>
          <w:lang w:val="lt-LT" w:eastAsia="en-US"/>
        </w:rPr>
      </w:pPr>
    </w:p>
    <w:p w14:paraId="0D569C32" w14:textId="77777777" w:rsidR="00F11700" w:rsidRPr="00AB40A4" w:rsidRDefault="00F11700" w:rsidP="00F11700">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5</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EB2E13C" w14:textId="77777777" w:rsidR="00F11700" w:rsidRPr="00AB40A4" w:rsidRDefault="00F11700" w:rsidP="00F11700">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5</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3F77A80B"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3</w:t>
      </w:r>
      <w:r w:rsidRPr="0020191D">
        <w:rPr>
          <w:rFonts w:ascii="Times New Roman" w:hAnsi="Times New Roman"/>
          <w:sz w:val="22"/>
          <w:szCs w:val="22"/>
          <w:lang w:val="lt-LT"/>
        </w:rPr>
        <w:t>. Nė viena Šalis neturi teisės perleisti visų arba dalies teisių ir pareigų pagal šią Sutartį jokiai trečiajai šaliai be išankstinio raštiško kitos Šalies sutikimo.</w:t>
      </w:r>
    </w:p>
    <w:p w14:paraId="6C768164"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4</w:t>
      </w:r>
      <w:r w:rsidRPr="0020191D">
        <w:rPr>
          <w:rFonts w:ascii="Times New Roman" w:hAnsi="Times New Roman"/>
          <w:sz w:val="22"/>
          <w:szCs w:val="22"/>
          <w:lang w:val="lt-LT"/>
        </w:rPr>
        <w:t xml:space="preserve">.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194EB98A"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5</w:t>
      </w:r>
      <w:r w:rsidRPr="0020191D">
        <w:rPr>
          <w:rFonts w:ascii="Times New Roman" w:hAnsi="Times New Roman"/>
          <w:sz w:val="22"/>
          <w:szCs w:val="22"/>
          <w:lang w:val="lt-LT"/>
        </w:rPr>
        <w:t>. Visus kitus klausimus, kurie neaptarti Sutartyje, reguliuoja Lietuvos Respublikos teisės aktai.</w:t>
      </w:r>
    </w:p>
    <w:p w14:paraId="7C309F4C"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15.6. Šalys patvirtina, kad Sutartį perskaitė, suprato jos turinį ir pasekmes, priėmė ją kaip atitinkančią jų tikslus ir pasirašė aukščiau nurodyta data.</w:t>
      </w:r>
    </w:p>
    <w:p w14:paraId="705C2157"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15.7. Sutarties priedai:</w:t>
      </w:r>
    </w:p>
    <w:p w14:paraId="1977F4D4" w14:textId="77777777" w:rsidR="00F11700" w:rsidRDefault="00F11700" w:rsidP="00F11700">
      <w:pPr>
        <w:numPr>
          <w:ilvl w:val="2"/>
          <w:numId w:val="5"/>
        </w:numPr>
        <w:tabs>
          <w:tab w:val="left" w:pos="284"/>
          <w:tab w:val="left" w:pos="426"/>
          <w:tab w:val="left" w:pos="709"/>
          <w:tab w:val="left" w:pos="993"/>
          <w:tab w:val="left" w:pos="1134"/>
        </w:tabs>
        <w:contextualSpacing/>
        <w:jc w:val="both"/>
        <w:rPr>
          <w:rFonts w:ascii="Times New Roman" w:eastAsia="Calibri" w:hAnsi="Times New Roman"/>
          <w:sz w:val="22"/>
          <w:szCs w:val="22"/>
          <w:lang w:val="lt-LT" w:eastAsia="en-US"/>
        </w:rPr>
      </w:pPr>
      <w:r w:rsidRPr="0020191D">
        <w:rPr>
          <w:rFonts w:ascii="Times New Roman" w:eastAsia="Calibri" w:hAnsi="Times New Roman"/>
          <w:sz w:val="22"/>
          <w:szCs w:val="22"/>
          <w:lang w:val="lt-LT" w:eastAsia="en-US"/>
        </w:rPr>
        <w:t>1 priedas – Techninė specifikacija;</w:t>
      </w:r>
    </w:p>
    <w:p w14:paraId="1E3074A5" w14:textId="7A1F9672" w:rsidR="005E0BD3" w:rsidRPr="0020191D" w:rsidRDefault="005E0BD3" w:rsidP="00F11700">
      <w:pPr>
        <w:numPr>
          <w:ilvl w:val="2"/>
          <w:numId w:val="5"/>
        </w:numPr>
        <w:tabs>
          <w:tab w:val="left" w:pos="284"/>
          <w:tab w:val="left" w:pos="426"/>
          <w:tab w:val="left" w:pos="709"/>
          <w:tab w:val="left" w:pos="993"/>
          <w:tab w:val="left" w:pos="1134"/>
        </w:tabs>
        <w:contextualSpacing/>
        <w:jc w:val="both"/>
        <w:rPr>
          <w:rFonts w:ascii="Times New Roman" w:eastAsia="Calibri" w:hAnsi="Times New Roman"/>
          <w:sz w:val="22"/>
          <w:szCs w:val="22"/>
          <w:lang w:val="lt-LT" w:eastAsia="en-US"/>
        </w:rPr>
      </w:pPr>
      <w:r>
        <w:rPr>
          <w:rFonts w:ascii="Times New Roman" w:eastAsia="Calibri" w:hAnsi="Times New Roman"/>
          <w:sz w:val="22"/>
          <w:szCs w:val="22"/>
          <w:lang w:val="lt-LT" w:eastAsia="en-US"/>
        </w:rPr>
        <w:lastRenderedPageBreak/>
        <w:t>2 priedas – Vykdytojo pasiūlymas.</w:t>
      </w:r>
    </w:p>
    <w:p w14:paraId="29F823FC" w14:textId="77777777" w:rsidR="00F11700" w:rsidRPr="0020191D" w:rsidRDefault="00F11700" w:rsidP="00F11700">
      <w:pPr>
        <w:jc w:val="both"/>
        <w:rPr>
          <w:rFonts w:ascii="Times New Roman" w:hAnsi="Times New Roman"/>
          <w:sz w:val="22"/>
          <w:szCs w:val="22"/>
          <w:lang w:val="lt-LT"/>
        </w:rPr>
      </w:pPr>
    </w:p>
    <w:p w14:paraId="2F895284" w14:textId="77777777" w:rsidR="00F11700" w:rsidRPr="0020191D" w:rsidRDefault="00F11700" w:rsidP="00F11700">
      <w:pPr>
        <w:jc w:val="center"/>
        <w:rPr>
          <w:rFonts w:ascii="Times New Roman" w:hAnsi="Times New Roman"/>
          <w:b/>
          <w:caps/>
          <w:sz w:val="22"/>
          <w:szCs w:val="22"/>
          <w:lang w:val="lt-LT"/>
        </w:rPr>
      </w:pPr>
      <w:r w:rsidRPr="0020191D">
        <w:rPr>
          <w:rFonts w:ascii="Times New Roman" w:hAnsi="Times New Roman"/>
          <w:b/>
          <w:sz w:val="22"/>
          <w:szCs w:val="22"/>
          <w:lang w:val="lt-LT"/>
        </w:rPr>
        <w:t>16</w:t>
      </w:r>
      <w:r w:rsidRPr="0020191D">
        <w:rPr>
          <w:rFonts w:ascii="Times New Roman" w:hAnsi="Times New Roman"/>
          <w:b/>
          <w:bCs/>
          <w:sz w:val="22"/>
          <w:szCs w:val="22"/>
          <w:lang w:val="lt-LT"/>
        </w:rPr>
        <w:t>. Šalių adresai ir parašai</w:t>
      </w:r>
    </w:p>
    <w:p w14:paraId="422F4EDF" w14:textId="77777777" w:rsidR="00F11700" w:rsidRDefault="00F11700" w:rsidP="00F11700">
      <w:pPr>
        <w:rPr>
          <w:rFonts w:ascii="Times New Roman" w:hAnsi="Times New Roman"/>
          <w:sz w:val="22"/>
          <w:szCs w:val="22"/>
          <w:lang w:val="lt-LT"/>
        </w:rPr>
      </w:pPr>
    </w:p>
    <w:p w14:paraId="70781E34" w14:textId="77777777" w:rsidR="00F11700" w:rsidRDefault="00F11700" w:rsidP="00994C5F">
      <w:pPr>
        <w:spacing w:after="160" w:line="259" w:lineRule="auto"/>
        <w:jc w:val="center"/>
        <w:rPr>
          <w:rFonts w:ascii="Times New Roman" w:hAnsi="Times New Roman"/>
          <w:b/>
          <w:szCs w:val="24"/>
          <w:lang w:val="lt-LT"/>
        </w:rPr>
      </w:pPr>
    </w:p>
    <w:sectPr w:rsidR="00F11700"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57B71" w14:textId="77777777" w:rsidR="009E4877" w:rsidRDefault="009E4877">
      <w:r>
        <w:separator/>
      </w:r>
    </w:p>
  </w:endnote>
  <w:endnote w:type="continuationSeparator" w:id="0">
    <w:p w14:paraId="0DF9F1F5" w14:textId="77777777" w:rsidR="009E4877" w:rsidRDefault="009E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0E610" w14:textId="77777777" w:rsidR="009E4877" w:rsidRDefault="009E4877">
      <w:r>
        <w:separator/>
      </w:r>
    </w:p>
  </w:footnote>
  <w:footnote w:type="continuationSeparator" w:id="0">
    <w:p w14:paraId="4C89505C" w14:textId="77777777" w:rsidR="009E4877" w:rsidRDefault="009E4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E56D5C"/>
    <w:multiLevelType w:val="hybridMultilevel"/>
    <w:tmpl w:val="7A98B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6"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72D77371"/>
    <w:multiLevelType w:val="multilevel"/>
    <w:tmpl w:val="0DDAB020"/>
    <w:lvl w:ilvl="0">
      <w:start w:val="15"/>
      <w:numFmt w:val="decimal"/>
      <w:lvlText w:val="%1."/>
      <w:lvlJc w:val="left"/>
      <w:pPr>
        <w:ind w:left="660" w:hanging="660"/>
      </w:pPr>
      <w:rPr>
        <w:rFonts w:hint="default"/>
      </w:rPr>
    </w:lvl>
    <w:lvl w:ilvl="1">
      <w:start w:val="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57423297">
    <w:abstractNumId w:val="4"/>
  </w:num>
  <w:num w:numId="2" w16cid:durableId="1195578441">
    <w:abstractNumId w:val="1"/>
  </w:num>
  <w:num w:numId="3" w16cid:durableId="530919052">
    <w:abstractNumId w:val="3"/>
  </w:num>
  <w:num w:numId="4" w16cid:durableId="1040591923">
    <w:abstractNumId w:val="6"/>
  </w:num>
  <w:num w:numId="5" w16cid:durableId="1560942846">
    <w:abstractNumId w:val="7"/>
  </w:num>
  <w:num w:numId="6" w16cid:durableId="11754136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7AA"/>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5CCD"/>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4F1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0B4"/>
    <w:rsid w:val="000B12FB"/>
    <w:rsid w:val="000B17D7"/>
    <w:rsid w:val="000B1992"/>
    <w:rsid w:val="000B1D37"/>
    <w:rsid w:val="000B27D5"/>
    <w:rsid w:val="000B3678"/>
    <w:rsid w:val="000B3CF5"/>
    <w:rsid w:val="000B4A0D"/>
    <w:rsid w:val="000B5777"/>
    <w:rsid w:val="000C0009"/>
    <w:rsid w:val="000C0AE2"/>
    <w:rsid w:val="000C0B5A"/>
    <w:rsid w:val="000C0CE2"/>
    <w:rsid w:val="000C1799"/>
    <w:rsid w:val="000C1B1B"/>
    <w:rsid w:val="000C2458"/>
    <w:rsid w:val="000C29F2"/>
    <w:rsid w:val="000C31AE"/>
    <w:rsid w:val="000C3C70"/>
    <w:rsid w:val="000C3CB7"/>
    <w:rsid w:val="000C4288"/>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3EAE"/>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7D8"/>
    <w:rsid w:val="00147AB3"/>
    <w:rsid w:val="001500B5"/>
    <w:rsid w:val="00152ED6"/>
    <w:rsid w:val="00152F13"/>
    <w:rsid w:val="001539D3"/>
    <w:rsid w:val="00154322"/>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3FCB"/>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55A2"/>
    <w:rsid w:val="001C620B"/>
    <w:rsid w:val="001C6353"/>
    <w:rsid w:val="001C7353"/>
    <w:rsid w:val="001D0031"/>
    <w:rsid w:val="001D1D0F"/>
    <w:rsid w:val="001D251A"/>
    <w:rsid w:val="001D2C2F"/>
    <w:rsid w:val="001D2CF4"/>
    <w:rsid w:val="001D2D88"/>
    <w:rsid w:val="001D5562"/>
    <w:rsid w:val="001D5D1A"/>
    <w:rsid w:val="001D68E4"/>
    <w:rsid w:val="001D72F2"/>
    <w:rsid w:val="001D7C75"/>
    <w:rsid w:val="001E1EFA"/>
    <w:rsid w:val="001E358C"/>
    <w:rsid w:val="001E4517"/>
    <w:rsid w:val="001E48CD"/>
    <w:rsid w:val="001E4B9F"/>
    <w:rsid w:val="001E4BB4"/>
    <w:rsid w:val="001E52A8"/>
    <w:rsid w:val="001E6463"/>
    <w:rsid w:val="001E6F6A"/>
    <w:rsid w:val="001E74DF"/>
    <w:rsid w:val="001E76FF"/>
    <w:rsid w:val="001E7A8D"/>
    <w:rsid w:val="001F032F"/>
    <w:rsid w:val="001F147A"/>
    <w:rsid w:val="001F1A74"/>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634"/>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41A"/>
    <w:rsid w:val="00251F4A"/>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CD7"/>
    <w:rsid w:val="00287C29"/>
    <w:rsid w:val="002902B1"/>
    <w:rsid w:val="002912DE"/>
    <w:rsid w:val="00292422"/>
    <w:rsid w:val="00292534"/>
    <w:rsid w:val="00292F3F"/>
    <w:rsid w:val="0029324C"/>
    <w:rsid w:val="002935F0"/>
    <w:rsid w:val="0029407A"/>
    <w:rsid w:val="00294CD8"/>
    <w:rsid w:val="0029537B"/>
    <w:rsid w:val="002953D4"/>
    <w:rsid w:val="00295402"/>
    <w:rsid w:val="00295580"/>
    <w:rsid w:val="00295648"/>
    <w:rsid w:val="002956F2"/>
    <w:rsid w:val="00295C55"/>
    <w:rsid w:val="00295F83"/>
    <w:rsid w:val="00297367"/>
    <w:rsid w:val="00297D29"/>
    <w:rsid w:val="002A0EB5"/>
    <w:rsid w:val="002A1335"/>
    <w:rsid w:val="002A475B"/>
    <w:rsid w:val="002A4F21"/>
    <w:rsid w:val="002A5626"/>
    <w:rsid w:val="002A5BB4"/>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519"/>
    <w:rsid w:val="002C79A8"/>
    <w:rsid w:val="002D031B"/>
    <w:rsid w:val="002D09E2"/>
    <w:rsid w:val="002D1F86"/>
    <w:rsid w:val="002D3418"/>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66A"/>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1D61"/>
    <w:rsid w:val="0032223E"/>
    <w:rsid w:val="00322DD4"/>
    <w:rsid w:val="00322FE4"/>
    <w:rsid w:val="003236FB"/>
    <w:rsid w:val="00323B77"/>
    <w:rsid w:val="00323EAC"/>
    <w:rsid w:val="00324219"/>
    <w:rsid w:val="00325FBB"/>
    <w:rsid w:val="003262A4"/>
    <w:rsid w:val="00326D66"/>
    <w:rsid w:val="003273DA"/>
    <w:rsid w:val="003275D6"/>
    <w:rsid w:val="00327EAC"/>
    <w:rsid w:val="0033074E"/>
    <w:rsid w:val="00330FDA"/>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025"/>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6690"/>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1BFD"/>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1D"/>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4871"/>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237"/>
    <w:rsid w:val="004775CF"/>
    <w:rsid w:val="00481008"/>
    <w:rsid w:val="0048303C"/>
    <w:rsid w:val="00483490"/>
    <w:rsid w:val="0048368E"/>
    <w:rsid w:val="004837FC"/>
    <w:rsid w:val="00483EB7"/>
    <w:rsid w:val="0048463A"/>
    <w:rsid w:val="00486E56"/>
    <w:rsid w:val="00486F20"/>
    <w:rsid w:val="0049177E"/>
    <w:rsid w:val="00492ABC"/>
    <w:rsid w:val="00494243"/>
    <w:rsid w:val="0049443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5772"/>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508"/>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7D0"/>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0302"/>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6F4"/>
    <w:rsid w:val="005629FF"/>
    <w:rsid w:val="005653D2"/>
    <w:rsid w:val="0056646D"/>
    <w:rsid w:val="00567498"/>
    <w:rsid w:val="00567B30"/>
    <w:rsid w:val="00567B4C"/>
    <w:rsid w:val="00567DD8"/>
    <w:rsid w:val="00571061"/>
    <w:rsid w:val="005713E6"/>
    <w:rsid w:val="00571ED9"/>
    <w:rsid w:val="0057275B"/>
    <w:rsid w:val="00572963"/>
    <w:rsid w:val="00573981"/>
    <w:rsid w:val="00573C96"/>
    <w:rsid w:val="00573E57"/>
    <w:rsid w:val="00573FAA"/>
    <w:rsid w:val="0057498D"/>
    <w:rsid w:val="00574A3B"/>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47"/>
    <w:rsid w:val="005A1C65"/>
    <w:rsid w:val="005A1FCD"/>
    <w:rsid w:val="005A2AF1"/>
    <w:rsid w:val="005A2F80"/>
    <w:rsid w:val="005A32D5"/>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BD3"/>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4C61"/>
    <w:rsid w:val="006663F8"/>
    <w:rsid w:val="00666561"/>
    <w:rsid w:val="00666979"/>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6E5"/>
    <w:rsid w:val="006B2801"/>
    <w:rsid w:val="006B290E"/>
    <w:rsid w:val="006B3225"/>
    <w:rsid w:val="006B3927"/>
    <w:rsid w:val="006B433F"/>
    <w:rsid w:val="006B43D1"/>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90"/>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B3F"/>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DB"/>
    <w:rsid w:val="007939F2"/>
    <w:rsid w:val="00794138"/>
    <w:rsid w:val="00794DF5"/>
    <w:rsid w:val="00795D83"/>
    <w:rsid w:val="00796955"/>
    <w:rsid w:val="007A0200"/>
    <w:rsid w:val="007A028F"/>
    <w:rsid w:val="007A041B"/>
    <w:rsid w:val="007A1FA0"/>
    <w:rsid w:val="007A1FE6"/>
    <w:rsid w:val="007A2B12"/>
    <w:rsid w:val="007A30CF"/>
    <w:rsid w:val="007A4233"/>
    <w:rsid w:val="007A4792"/>
    <w:rsid w:val="007A61EE"/>
    <w:rsid w:val="007A7D40"/>
    <w:rsid w:val="007B0776"/>
    <w:rsid w:val="007B095B"/>
    <w:rsid w:val="007B0AC4"/>
    <w:rsid w:val="007B36F4"/>
    <w:rsid w:val="007B4A8B"/>
    <w:rsid w:val="007B4D25"/>
    <w:rsid w:val="007B6D0C"/>
    <w:rsid w:val="007B7085"/>
    <w:rsid w:val="007C068A"/>
    <w:rsid w:val="007C0838"/>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433"/>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179E3"/>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572E"/>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674D9"/>
    <w:rsid w:val="00870113"/>
    <w:rsid w:val="0087143D"/>
    <w:rsid w:val="008715E7"/>
    <w:rsid w:val="0087167B"/>
    <w:rsid w:val="008716F9"/>
    <w:rsid w:val="00872731"/>
    <w:rsid w:val="00872883"/>
    <w:rsid w:val="00873261"/>
    <w:rsid w:val="008732E3"/>
    <w:rsid w:val="0087394B"/>
    <w:rsid w:val="0087406C"/>
    <w:rsid w:val="0087414A"/>
    <w:rsid w:val="008743AB"/>
    <w:rsid w:val="00874DFE"/>
    <w:rsid w:val="0087632A"/>
    <w:rsid w:val="0087763B"/>
    <w:rsid w:val="00877B69"/>
    <w:rsid w:val="00877C59"/>
    <w:rsid w:val="00880655"/>
    <w:rsid w:val="008810AA"/>
    <w:rsid w:val="008811E0"/>
    <w:rsid w:val="00881317"/>
    <w:rsid w:val="008817A5"/>
    <w:rsid w:val="00881D45"/>
    <w:rsid w:val="00881E8D"/>
    <w:rsid w:val="00882AC2"/>
    <w:rsid w:val="00883400"/>
    <w:rsid w:val="008835E5"/>
    <w:rsid w:val="008847F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2977"/>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57B"/>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006"/>
    <w:rsid w:val="00943304"/>
    <w:rsid w:val="0094349A"/>
    <w:rsid w:val="00943AC8"/>
    <w:rsid w:val="00943EA6"/>
    <w:rsid w:val="0094712E"/>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44C"/>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97D64"/>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42D"/>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4D24"/>
    <w:rsid w:val="009D64BD"/>
    <w:rsid w:val="009D67D3"/>
    <w:rsid w:val="009D75F3"/>
    <w:rsid w:val="009D7B6D"/>
    <w:rsid w:val="009D7D17"/>
    <w:rsid w:val="009E2589"/>
    <w:rsid w:val="009E346C"/>
    <w:rsid w:val="009E41B0"/>
    <w:rsid w:val="009E4877"/>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62F"/>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288"/>
    <w:rsid w:val="00A8177B"/>
    <w:rsid w:val="00A819FD"/>
    <w:rsid w:val="00A81A6F"/>
    <w:rsid w:val="00A821EF"/>
    <w:rsid w:val="00A82578"/>
    <w:rsid w:val="00A855C8"/>
    <w:rsid w:val="00A864A3"/>
    <w:rsid w:val="00A908D6"/>
    <w:rsid w:val="00A93659"/>
    <w:rsid w:val="00A938BA"/>
    <w:rsid w:val="00A93D06"/>
    <w:rsid w:val="00A9462F"/>
    <w:rsid w:val="00A94A06"/>
    <w:rsid w:val="00A94ED4"/>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3BB2"/>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0B71"/>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579E2"/>
    <w:rsid w:val="00B61820"/>
    <w:rsid w:val="00B62B14"/>
    <w:rsid w:val="00B64407"/>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4719"/>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1746"/>
    <w:rsid w:val="00BC3385"/>
    <w:rsid w:val="00BC3782"/>
    <w:rsid w:val="00BC3A44"/>
    <w:rsid w:val="00BC3B47"/>
    <w:rsid w:val="00BC4D64"/>
    <w:rsid w:val="00BC5782"/>
    <w:rsid w:val="00BC5B83"/>
    <w:rsid w:val="00BC5F68"/>
    <w:rsid w:val="00BC60CF"/>
    <w:rsid w:val="00BC7752"/>
    <w:rsid w:val="00BC7E94"/>
    <w:rsid w:val="00BD02AE"/>
    <w:rsid w:val="00BD0538"/>
    <w:rsid w:val="00BD15CF"/>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E6F9E"/>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44A"/>
    <w:rsid w:val="00C10A5F"/>
    <w:rsid w:val="00C10C93"/>
    <w:rsid w:val="00C11C7D"/>
    <w:rsid w:val="00C1483F"/>
    <w:rsid w:val="00C16E34"/>
    <w:rsid w:val="00C16E79"/>
    <w:rsid w:val="00C17A4C"/>
    <w:rsid w:val="00C20AE0"/>
    <w:rsid w:val="00C21EF8"/>
    <w:rsid w:val="00C21FCD"/>
    <w:rsid w:val="00C229F6"/>
    <w:rsid w:val="00C2353B"/>
    <w:rsid w:val="00C25C3C"/>
    <w:rsid w:val="00C262E9"/>
    <w:rsid w:val="00C27BAE"/>
    <w:rsid w:val="00C31125"/>
    <w:rsid w:val="00C311ED"/>
    <w:rsid w:val="00C3180D"/>
    <w:rsid w:val="00C31E85"/>
    <w:rsid w:val="00C32D21"/>
    <w:rsid w:val="00C34F65"/>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1C1"/>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1987"/>
    <w:rsid w:val="00C62B20"/>
    <w:rsid w:val="00C63582"/>
    <w:rsid w:val="00C63CC3"/>
    <w:rsid w:val="00C63F2F"/>
    <w:rsid w:val="00C6463B"/>
    <w:rsid w:val="00C65660"/>
    <w:rsid w:val="00C66EA3"/>
    <w:rsid w:val="00C67537"/>
    <w:rsid w:val="00C6796F"/>
    <w:rsid w:val="00C7001C"/>
    <w:rsid w:val="00C711BF"/>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1FB"/>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205"/>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2AB4"/>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87D"/>
    <w:rsid w:val="00D30A72"/>
    <w:rsid w:val="00D31BAD"/>
    <w:rsid w:val="00D325AF"/>
    <w:rsid w:val="00D32915"/>
    <w:rsid w:val="00D3395A"/>
    <w:rsid w:val="00D35366"/>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66EA3"/>
    <w:rsid w:val="00D704C9"/>
    <w:rsid w:val="00D70F32"/>
    <w:rsid w:val="00D726D5"/>
    <w:rsid w:val="00D730B0"/>
    <w:rsid w:val="00D73A08"/>
    <w:rsid w:val="00D7409A"/>
    <w:rsid w:val="00D745EE"/>
    <w:rsid w:val="00D74C53"/>
    <w:rsid w:val="00D75511"/>
    <w:rsid w:val="00D75C8B"/>
    <w:rsid w:val="00D75DEB"/>
    <w:rsid w:val="00D765FC"/>
    <w:rsid w:val="00D80534"/>
    <w:rsid w:val="00D80AF4"/>
    <w:rsid w:val="00D81539"/>
    <w:rsid w:val="00D820E6"/>
    <w:rsid w:val="00D830EB"/>
    <w:rsid w:val="00D83752"/>
    <w:rsid w:val="00D83FA3"/>
    <w:rsid w:val="00D85EC7"/>
    <w:rsid w:val="00D86410"/>
    <w:rsid w:val="00D86471"/>
    <w:rsid w:val="00D8764F"/>
    <w:rsid w:val="00D877E2"/>
    <w:rsid w:val="00D911C5"/>
    <w:rsid w:val="00D914B8"/>
    <w:rsid w:val="00D92064"/>
    <w:rsid w:val="00D93F05"/>
    <w:rsid w:val="00D945AD"/>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453B"/>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09C"/>
    <w:rsid w:val="00DD115B"/>
    <w:rsid w:val="00DD1399"/>
    <w:rsid w:val="00DD1AA5"/>
    <w:rsid w:val="00DD32D1"/>
    <w:rsid w:val="00DD3EBC"/>
    <w:rsid w:val="00DD4006"/>
    <w:rsid w:val="00DD59B3"/>
    <w:rsid w:val="00DD69EA"/>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05274"/>
    <w:rsid w:val="00E11863"/>
    <w:rsid w:val="00E124F1"/>
    <w:rsid w:val="00E13445"/>
    <w:rsid w:val="00E14B71"/>
    <w:rsid w:val="00E14D17"/>
    <w:rsid w:val="00E15746"/>
    <w:rsid w:val="00E16D57"/>
    <w:rsid w:val="00E1708C"/>
    <w:rsid w:val="00E17D2F"/>
    <w:rsid w:val="00E20841"/>
    <w:rsid w:val="00E230E1"/>
    <w:rsid w:val="00E2352B"/>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66588"/>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157"/>
    <w:rsid w:val="00EA1DDA"/>
    <w:rsid w:val="00EA2459"/>
    <w:rsid w:val="00EA2DC6"/>
    <w:rsid w:val="00EA3780"/>
    <w:rsid w:val="00EA37B9"/>
    <w:rsid w:val="00EA37EF"/>
    <w:rsid w:val="00EA3CB3"/>
    <w:rsid w:val="00EA44CB"/>
    <w:rsid w:val="00EA5390"/>
    <w:rsid w:val="00EA56FD"/>
    <w:rsid w:val="00EA5AE5"/>
    <w:rsid w:val="00EA6694"/>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374"/>
    <w:rsid w:val="00ED1A12"/>
    <w:rsid w:val="00ED284B"/>
    <w:rsid w:val="00ED36FF"/>
    <w:rsid w:val="00ED3917"/>
    <w:rsid w:val="00ED53B2"/>
    <w:rsid w:val="00ED59C5"/>
    <w:rsid w:val="00ED60CE"/>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700"/>
    <w:rsid w:val="00F11A05"/>
    <w:rsid w:val="00F11DCB"/>
    <w:rsid w:val="00F135D3"/>
    <w:rsid w:val="00F13751"/>
    <w:rsid w:val="00F13ACD"/>
    <w:rsid w:val="00F14068"/>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429"/>
    <w:rsid w:val="00F33A74"/>
    <w:rsid w:val="00F33C2B"/>
    <w:rsid w:val="00F34521"/>
    <w:rsid w:val="00F3459C"/>
    <w:rsid w:val="00F356C3"/>
    <w:rsid w:val="00F36DF8"/>
    <w:rsid w:val="00F36FB1"/>
    <w:rsid w:val="00F40878"/>
    <w:rsid w:val="00F40CBD"/>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16F3"/>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18</Pages>
  <Words>38795</Words>
  <Characters>22114</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136</cp:revision>
  <cp:lastPrinted>2025-11-21T08:26:00Z</cp:lastPrinted>
  <dcterms:created xsi:type="dcterms:W3CDTF">2025-09-12T05:06:00Z</dcterms:created>
  <dcterms:modified xsi:type="dcterms:W3CDTF">2025-11-21T08:46:00Z</dcterms:modified>
</cp:coreProperties>
</file>